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07FB" w:rsidRPr="00855767" w:rsidRDefault="009944F3" w:rsidP="000D2C29">
      <w:pPr>
        <w:pStyle w:val="ConsTitle"/>
        <w:widowControl/>
        <w:jc w:val="center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sz w:val="22"/>
          <w:szCs w:val="22"/>
        </w:rPr>
        <w:t>ДОГОВОР</w:t>
      </w:r>
    </w:p>
    <w:p w:rsidR="00A815F6" w:rsidRPr="00855767" w:rsidRDefault="004007FB" w:rsidP="00625EDD">
      <w:pPr>
        <w:pStyle w:val="ConsTitle"/>
        <w:widowControl/>
        <w:jc w:val="center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sz w:val="22"/>
          <w:szCs w:val="22"/>
        </w:rPr>
        <w:t xml:space="preserve">поставки с предоставлением холодильного оборудования № </w:t>
      </w:r>
      <w:r w:rsidRPr="00855767">
        <w:rPr>
          <w:rFonts w:ascii="Times New Roman" w:hAnsi="Times New Roman" w:cs="Times New Roman"/>
          <w:b w:val="0"/>
          <w:sz w:val="22"/>
          <w:szCs w:val="22"/>
        </w:rPr>
        <w:t>_</w:t>
      </w:r>
      <w:r w:rsidR="00622678" w:rsidRPr="00855767">
        <w:rPr>
          <w:rFonts w:ascii="Times New Roman" w:hAnsi="Times New Roman" w:cs="Times New Roman"/>
          <w:b w:val="0"/>
          <w:sz w:val="22"/>
          <w:szCs w:val="22"/>
        </w:rPr>
        <w:t>__</w:t>
      </w:r>
      <w:r w:rsidR="008C03CF" w:rsidRPr="00855767">
        <w:rPr>
          <w:rFonts w:ascii="Times New Roman" w:hAnsi="Times New Roman" w:cs="Times New Roman"/>
          <w:b w:val="0"/>
          <w:sz w:val="22"/>
          <w:szCs w:val="22"/>
        </w:rPr>
        <w:t>___</w:t>
      </w:r>
      <w:r w:rsidR="00622678" w:rsidRPr="00855767">
        <w:rPr>
          <w:rFonts w:ascii="Times New Roman" w:hAnsi="Times New Roman" w:cs="Times New Roman"/>
          <w:b w:val="0"/>
          <w:sz w:val="22"/>
          <w:szCs w:val="22"/>
        </w:rPr>
        <w:t>_</w:t>
      </w:r>
      <w:r w:rsidR="00733879" w:rsidRPr="00855767">
        <w:rPr>
          <w:rFonts w:ascii="Times New Roman" w:hAnsi="Times New Roman" w:cs="Times New Roman"/>
          <w:b w:val="0"/>
          <w:sz w:val="22"/>
          <w:szCs w:val="22"/>
        </w:rPr>
        <w:t>__</w:t>
      </w:r>
    </w:p>
    <w:p w:rsidR="00984661" w:rsidRPr="00855767" w:rsidRDefault="00D25625" w:rsidP="00625EDD">
      <w:pPr>
        <w:pStyle w:val="ConsTitle"/>
        <w:widowControl/>
        <w:jc w:val="center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sz w:val="22"/>
          <w:szCs w:val="22"/>
        </w:rPr>
        <w:t xml:space="preserve">           </w:t>
      </w:r>
    </w:p>
    <w:p w:rsidR="000D2C29" w:rsidRPr="00855767" w:rsidRDefault="00EB3284" w:rsidP="00625EDD">
      <w:pPr>
        <w:pStyle w:val="ConsTitle"/>
        <w:widowControl/>
        <w:rPr>
          <w:rFonts w:ascii="Times New Roman" w:hAnsi="Times New Roman" w:cs="Times New Roman"/>
          <w:b w:val="0"/>
          <w:sz w:val="22"/>
          <w:szCs w:val="22"/>
        </w:rPr>
      </w:pPr>
      <w:r w:rsidRPr="00855767">
        <w:rPr>
          <w:rFonts w:ascii="Times New Roman" w:hAnsi="Times New Roman" w:cs="Times New Roman"/>
          <w:b w:val="0"/>
          <w:sz w:val="22"/>
          <w:szCs w:val="22"/>
        </w:rPr>
        <w:t xml:space="preserve">г. </w:t>
      </w:r>
      <w:r w:rsidR="00B15506" w:rsidRPr="00855767">
        <w:rPr>
          <w:rFonts w:ascii="Times New Roman" w:hAnsi="Times New Roman" w:cs="Times New Roman"/>
          <w:b w:val="0"/>
          <w:sz w:val="22"/>
          <w:szCs w:val="22"/>
        </w:rPr>
        <w:t xml:space="preserve">Екатеринбург           </w:t>
      </w:r>
      <w:r w:rsidR="00733879" w:rsidRPr="00855767">
        <w:rPr>
          <w:rFonts w:ascii="Times New Roman" w:hAnsi="Times New Roman" w:cs="Times New Roman"/>
          <w:b w:val="0"/>
          <w:sz w:val="22"/>
          <w:szCs w:val="22"/>
        </w:rPr>
        <w:t xml:space="preserve">               </w:t>
      </w:r>
      <w:r w:rsidRPr="00855767">
        <w:rPr>
          <w:rFonts w:ascii="Times New Roman" w:hAnsi="Times New Roman" w:cs="Times New Roman"/>
          <w:b w:val="0"/>
          <w:sz w:val="22"/>
          <w:szCs w:val="22"/>
        </w:rPr>
        <w:tab/>
      </w:r>
      <w:r w:rsidRPr="00855767">
        <w:rPr>
          <w:rFonts w:ascii="Times New Roman" w:hAnsi="Times New Roman" w:cs="Times New Roman"/>
          <w:b w:val="0"/>
          <w:sz w:val="22"/>
          <w:szCs w:val="22"/>
        </w:rPr>
        <w:tab/>
      </w:r>
      <w:r w:rsidR="004007FB" w:rsidRPr="00855767">
        <w:rPr>
          <w:rFonts w:ascii="Times New Roman" w:hAnsi="Times New Roman" w:cs="Times New Roman"/>
          <w:b w:val="0"/>
          <w:sz w:val="22"/>
          <w:szCs w:val="22"/>
        </w:rPr>
        <w:t xml:space="preserve">      </w:t>
      </w:r>
      <w:r w:rsidR="00A04776" w:rsidRPr="00855767">
        <w:rPr>
          <w:rFonts w:ascii="Times New Roman" w:hAnsi="Times New Roman" w:cs="Times New Roman"/>
          <w:b w:val="0"/>
          <w:sz w:val="22"/>
          <w:szCs w:val="22"/>
        </w:rPr>
        <w:t xml:space="preserve">  </w:t>
      </w:r>
      <w:r w:rsidR="00ED79C9" w:rsidRPr="00855767">
        <w:rPr>
          <w:rFonts w:ascii="Times New Roman" w:hAnsi="Times New Roman" w:cs="Times New Roman"/>
          <w:b w:val="0"/>
          <w:sz w:val="22"/>
          <w:szCs w:val="22"/>
        </w:rPr>
        <w:t xml:space="preserve">                              </w:t>
      </w:r>
      <w:r w:rsidR="00D25625" w:rsidRPr="00855767">
        <w:rPr>
          <w:rFonts w:ascii="Times New Roman" w:hAnsi="Times New Roman" w:cs="Times New Roman"/>
          <w:b w:val="0"/>
          <w:sz w:val="22"/>
          <w:szCs w:val="22"/>
        </w:rPr>
        <w:t xml:space="preserve">           </w:t>
      </w:r>
      <w:r w:rsidR="00855767">
        <w:rPr>
          <w:rFonts w:ascii="Times New Roman" w:hAnsi="Times New Roman" w:cs="Times New Roman"/>
          <w:b w:val="0"/>
          <w:sz w:val="22"/>
          <w:szCs w:val="22"/>
        </w:rPr>
        <w:t xml:space="preserve">           </w:t>
      </w:r>
      <w:r w:rsidR="00D25625" w:rsidRPr="00855767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r w:rsidR="00ED79C9" w:rsidRPr="00855767">
        <w:rPr>
          <w:rFonts w:ascii="Times New Roman" w:hAnsi="Times New Roman" w:cs="Times New Roman"/>
          <w:b w:val="0"/>
          <w:sz w:val="22"/>
          <w:szCs w:val="22"/>
        </w:rPr>
        <w:t xml:space="preserve">  </w:t>
      </w:r>
      <w:r w:rsidR="00A43D1F" w:rsidRPr="00855767">
        <w:rPr>
          <w:rFonts w:ascii="Times New Roman" w:hAnsi="Times New Roman" w:cs="Times New Roman"/>
          <w:b w:val="0"/>
          <w:sz w:val="22"/>
          <w:szCs w:val="22"/>
        </w:rPr>
        <w:t>«</w:t>
      </w:r>
      <w:r w:rsidRPr="00855767">
        <w:rPr>
          <w:rFonts w:ascii="Times New Roman" w:hAnsi="Times New Roman" w:cs="Times New Roman"/>
          <w:b w:val="0"/>
          <w:sz w:val="22"/>
          <w:szCs w:val="22"/>
        </w:rPr>
        <w:t>__</w:t>
      </w:r>
      <w:r w:rsidR="008C03CF" w:rsidRPr="00855767">
        <w:rPr>
          <w:rFonts w:ascii="Times New Roman" w:hAnsi="Times New Roman" w:cs="Times New Roman"/>
          <w:b w:val="0"/>
          <w:sz w:val="22"/>
          <w:szCs w:val="22"/>
        </w:rPr>
        <w:t>_</w:t>
      </w:r>
      <w:r w:rsidRPr="00855767">
        <w:rPr>
          <w:rFonts w:ascii="Times New Roman" w:hAnsi="Times New Roman" w:cs="Times New Roman"/>
          <w:b w:val="0"/>
          <w:sz w:val="22"/>
          <w:szCs w:val="22"/>
        </w:rPr>
        <w:t>_</w:t>
      </w:r>
      <w:r w:rsidR="00A43D1F" w:rsidRPr="00855767">
        <w:rPr>
          <w:rFonts w:ascii="Times New Roman" w:hAnsi="Times New Roman" w:cs="Times New Roman"/>
          <w:b w:val="0"/>
          <w:sz w:val="22"/>
          <w:szCs w:val="22"/>
        </w:rPr>
        <w:t xml:space="preserve">» </w:t>
      </w:r>
      <w:r w:rsidRPr="00855767">
        <w:rPr>
          <w:rFonts w:ascii="Times New Roman" w:hAnsi="Times New Roman" w:cs="Times New Roman"/>
          <w:b w:val="0"/>
          <w:sz w:val="22"/>
          <w:szCs w:val="22"/>
        </w:rPr>
        <w:t>_</w:t>
      </w:r>
      <w:r w:rsidR="008C03CF" w:rsidRPr="00855767">
        <w:rPr>
          <w:rFonts w:ascii="Times New Roman" w:hAnsi="Times New Roman" w:cs="Times New Roman"/>
          <w:b w:val="0"/>
          <w:sz w:val="22"/>
          <w:szCs w:val="22"/>
        </w:rPr>
        <w:t>_______</w:t>
      </w:r>
      <w:r w:rsidR="00ED79C9" w:rsidRPr="00855767">
        <w:rPr>
          <w:rFonts w:ascii="Times New Roman" w:hAnsi="Times New Roman" w:cs="Times New Roman"/>
          <w:b w:val="0"/>
          <w:sz w:val="22"/>
          <w:szCs w:val="22"/>
        </w:rPr>
        <w:t>_</w:t>
      </w:r>
      <w:r w:rsidRPr="00855767">
        <w:rPr>
          <w:rFonts w:ascii="Times New Roman" w:hAnsi="Times New Roman" w:cs="Times New Roman"/>
          <w:b w:val="0"/>
          <w:sz w:val="22"/>
          <w:szCs w:val="22"/>
        </w:rPr>
        <w:t>_ 20</w:t>
      </w:r>
      <w:r w:rsidR="00957A56">
        <w:rPr>
          <w:rFonts w:ascii="Times New Roman" w:hAnsi="Times New Roman" w:cs="Times New Roman"/>
          <w:b w:val="0"/>
          <w:sz w:val="22"/>
          <w:szCs w:val="22"/>
        </w:rPr>
        <w:t>2</w:t>
      </w:r>
      <w:r w:rsidR="00D25625" w:rsidRPr="00855767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r w:rsidR="00ED79C9" w:rsidRPr="00855767">
        <w:rPr>
          <w:rFonts w:ascii="Times New Roman" w:hAnsi="Times New Roman" w:cs="Times New Roman"/>
          <w:b w:val="0"/>
          <w:sz w:val="22"/>
          <w:szCs w:val="22"/>
        </w:rPr>
        <w:t>_</w:t>
      </w:r>
      <w:r w:rsidRPr="00855767">
        <w:rPr>
          <w:rFonts w:ascii="Times New Roman" w:hAnsi="Times New Roman" w:cs="Times New Roman"/>
          <w:b w:val="0"/>
          <w:sz w:val="22"/>
          <w:szCs w:val="22"/>
        </w:rPr>
        <w:t xml:space="preserve">_ г.   </w:t>
      </w:r>
    </w:p>
    <w:p w:rsidR="004007FB" w:rsidRPr="00855767" w:rsidRDefault="00EB3284" w:rsidP="00625EDD">
      <w:pPr>
        <w:pStyle w:val="ConsTitle"/>
        <w:widowControl/>
        <w:rPr>
          <w:rFonts w:ascii="Times New Roman" w:hAnsi="Times New Roman" w:cs="Times New Roman"/>
          <w:b w:val="0"/>
          <w:sz w:val="22"/>
          <w:szCs w:val="22"/>
        </w:rPr>
      </w:pPr>
      <w:r w:rsidRPr="00855767">
        <w:rPr>
          <w:rFonts w:ascii="Times New Roman" w:hAnsi="Times New Roman" w:cs="Times New Roman"/>
          <w:b w:val="0"/>
          <w:sz w:val="22"/>
          <w:szCs w:val="22"/>
        </w:rPr>
        <w:t xml:space="preserve">                                     </w:t>
      </w:r>
    </w:p>
    <w:p w:rsidR="003540B1" w:rsidRPr="00855767" w:rsidRDefault="003540B1" w:rsidP="003540B1">
      <w:pPr>
        <w:pStyle w:val="ConsNonformat"/>
        <w:widowControl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 xml:space="preserve">ООО </w:t>
      </w:r>
      <w:r w:rsidR="00174D6B">
        <w:rPr>
          <w:rFonts w:ascii="Times New Roman" w:hAnsi="Times New Roman" w:cs="Times New Roman"/>
          <w:b/>
          <w:sz w:val="22"/>
          <w:szCs w:val="22"/>
        </w:rPr>
        <w:t>ТДК «ФростПродукт»</w:t>
      </w:r>
      <w:r w:rsidRPr="00855767">
        <w:rPr>
          <w:rFonts w:ascii="Times New Roman" w:hAnsi="Times New Roman" w:cs="Times New Roman"/>
          <w:sz w:val="22"/>
          <w:szCs w:val="22"/>
        </w:rPr>
        <w:t xml:space="preserve">, именуемое в дальнейшем </w:t>
      </w:r>
      <w:r w:rsidRPr="00855767">
        <w:rPr>
          <w:rFonts w:ascii="Times New Roman" w:hAnsi="Times New Roman" w:cs="Times New Roman"/>
          <w:b/>
          <w:i/>
          <w:sz w:val="22"/>
          <w:szCs w:val="22"/>
        </w:rPr>
        <w:t>«Поставщик»</w:t>
      </w:r>
      <w:r w:rsidRPr="00855767">
        <w:rPr>
          <w:rFonts w:ascii="Times New Roman" w:hAnsi="Times New Roman" w:cs="Times New Roman"/>
          <w:sz w:val="22"/>
          <w:szCs w:val="22"/>
        </w:rPr>
        <w:t>, в лице Директора</w:t>
      </w:r>
      <w:r w:rsidR="00117294" w:rsidRPr="00855767">
        <w:rPr>
          <w:rFonts w:ascii="Times New Roman" w:hAnsi="Times New Roman" w:cs="Times New Roman"/>
          <w:sz w:val="22"/>
          <w:szCs w:val="22"/>
        </w:rPr>
        <w:t xml:space="preserve"> </w:t>
      </w:r>
      <w:r w:rsidR="00BD6590">
        <w:rPr>
          <w:rFonts w:ascii="Times New Roman" w:hAnsi="Times New Roman" w:cs="Times New Roman"/>
          <w:sz w:val="22"/>
          <w:szCs w:val="22"/>
        </w:rPr>
        <w:t>Дятловой Светланы Михайловны</w:t>
      </w:r>
      <w:r w:rsidRPr="00855767">
        <w:rPr>
          <w:rFonts w:ascii="Times New Roman" w:hAnsi="Times New Roman" w:cs="Times New Roman"/>
          <w:sz w:val="22"/>
          <w:szCs w:val="22"/>
        </w:rPr>
        <w:t>, действующ</w:t>
      </w:r>
      <w:r w:rsidR="00174D6B">
        <w:rPr>
          <w:rFonts w:ascii="Times New Roman" w:hAnsi="Times New Roman" w:cs="Times New Roman"/>
          <w:sz w:val="22"/>
          <w:szCs w:val="22"/>
        </w:rPr>
        <w:t xml:space="preserve">его </w:t>
      </w:r>
      <w:r w:rsidRPr="00855767">
        <w:rPr>
          <w:rFonts w:ascii="Times New Roman" w:hAnsi="Times New Roman" w:cs="Times New Roman"/>
          <w:sz w:val="22"/>
          <w:szCs w:val="22"/>
        </w:rPr>
        <w:t xml:space="preserve">на основании Устава, с одной стороны, и </w:t>
      </w:r>
    </w:p>
    <w:p w:rsidR="00640E06" w:rsidRPr="00855767" w:rsidRDefault="00ED79C9" w:rsidP="00EB3284">
      <w:pPr>
        <w:pStyle w:val="ConsNonformat"/>
        <w:widowControl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Наименование П</w:t>
      </w:r>
      <w:r w:rsidR="00640E06" w:rsidRPr="00855767">
        <w:rPr>
          <w:rFonts w:ascii="Times New Roman" w:hAnsi="Times New Roman" w:cs="Times New Roman"/>
          <w:b/>
          <w:sz w:val="22"/>
          <w:szCs w:val="22"/>
        </w:rPr>
        <w:t>окупателя</w:t>
      </w:r>
      <w:permStart w:id="365054037" w:edGrp="everyone"/>
      <w:r w:rsidR="00640E06" w:rsidRPr="00855767">
        <w:rPr>
          <w:rFonts w:ascii="Times New Roman" w:hAnsi="Times New Roman" w:cs="Times New Roman"/>
          <w:b/>
          <w:sz w:val="22"/>
          <w:szCs w:val="22"/>
        </w:rPr>
        <w:t>:</w:t>
      </w:r>
      <w:r w:rsidR="00640E06" w:rsidRPr="00855767">
        <w:rPr>
          <w:rFonts w:ascii="Times New Roman" w:hAnsi="Times New Roman" w:cs="Times New Roman"/>
          <w:sz w:val="22"/>
          <w:szCs w:val="22"/>
        </w:rPr>
        <w:t>___</w:t>
      </w:r>
      <w:r w:rsidRPr="00855767">
        <w:rPr>
          <w:rFonts w:ascii="Times New Roman" w:hAnsi="Times New Roman" w:cs="Times New Roman"/>
          <w:sz w:val="22"/>
          <w:szCs w:val="22"/>
        </w:rPr>
        <w:t>_______</w:t>
      </w:r>
      <w:r w:rsidR="00640E06" w:rsidRPr="00855767">
        <w:rPr>
          <w:rFonts w:ascii="Times New Roman" w:hAnsi="Times New Roman" w:cs="Times New Roman"/>
          <w:sz w:val="22"/>
          <w:szCs w:val="22"/>
        </w:rPr>
        <w:t>________________________________________</w:t>
      </w:r>
      <w:r w:rsidR="00CB0DB8" w:rsidRPr="00855767">
        <w:rPr>
          <w:rFonts w:ascii="Times New Roman" w:hAnsi="Times New Roman" w:cs="Times New Roman"/>
          <w:sz w:val="22"/>
          <w:szCs w:val="22"/>
        </w:rPr>
        <w:t>_____</w:t>
      </w:r>
      <w:r w:rsidR="00855767">
        <w:rPr>
          <w:rFonts w:ascii="Times New Roman" w:hAnsi="Times New Roman" w:cs="Times New Roman"/>
          <w:sz w:val="22"/>
          <w:szCs w:val="22"/>
        </w:rPr>
        <w:t>________</w:t>
      </w:r>
    </w:p>
    <w:p w:rsidR="00640E06" w:rsidRPr="00855767" w:rsidRDefault="00640E06" w:rsidP="00EB3284">
      <w:pPr>
        <w:pStyle w:val="ConsNonformat"/>
        <w:widowControl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В лице:</w:t>
      </w:r>
      <w:r w:rsidRPr="00855767">
        <w:rPr>
          <w:rFonts w:ascii="Times New Roman" w:hAnsi="Times New Roman" w:cs="Times New Roman"/>
          <w:sz w:val="22"/>
          <w:szCs w:val="22"/>
        </w:rPr>
        <w:t xml:space="preserve"> _________________________________________</w:t>
      </w:r>
      <w:r w:rsidR="00ED79C9" w:rsidRPr="00855767">
        <w:rPr>
          <w:rFonts w:ascii="Times New Roman" w:hAnsi="Times New Roman" w:cs="Times New Roman"/>
          <w:sz w:val="22"/>
          <w:szCs w:val="22"/>
        </w:rPr>
        <w:t>_______________________________</w:t>
      </w:r>
      <w:r w:rsidR="00855767">
        <w:rPr>
          <w:rFonts w:ascii="Times New Roman" w:hAnsi="Times New Roman" w:cs="Times New Roman"/>
          <w:sz w:val="22"/>
          <w:szCs w:val="22"/>
        </w:rPr>
        <w:t>_________</w:t>
      </w:r>
    </w:p>
    <w:p w:rsidR="00640E06" w:rsidRPr="00855767" w:rsidRDefault="00640E06" w:rsidP="00EB3284">
      <w:pPr>
        <w:pStyle w:val="ConsNonformat"/>
        <w:widowControl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Действующего (ей) на основани</w:t>
      </w:r>
      <w:r w:rsidR="004841A2">
        <w:rPr>
          <w:rFonts w:ascii="Times New Roman" w:hAnsi="Times New Roman" w:cs="Times New Roman"/>
          <w:b/>
          <w:sz w:val="22"/>
          <w:szCs w:val="22"/>
        </w:rPr>
        <w:t>и</w:t>
      </w:r>
      <w:r w:rsidRPr="00855767">
        <w:rPr>
          <w:rFonts w:ascii="Times New Roman" w:hAnsi="Times New Roman" w:cs="Times New Roman"/>
          <w:b/>
          <w:sz w:val="22"/>
          <w:szCs w:val="22"/>
        </w:rPr>
        <w:t>:</w:t>
      </w:r>
      <w:r w:rsidRPr="00855767">
        <w:rPr>
          <w:rFonts w:ascii="Times New Roman" w:hAnsi="Times New Roman" w:cs="Times New Roman"/>
          <w:sz w:val="22"/>
          <w:szCs w:val="22"/>
        </w:rPr>
        <w:t xml:space="preserve"> ________________</w:t>
      </w:r>
      <w:r w:rsidR="00ED79C9" w:rsidRPr="00855767">
        <w:rPr>
          <w:rFonts w:ascii="Times New Roman" w:hAnsi="Times New Roman" w:cs="Times New Roman"/>
          <w:sz w:val="22"/>
          <w:szCs w:val="22"/>
        </w:rPr>
        <w:t>____________________________</w:t>
      </w:r>
      <w:r w:rsidR="00CB0DB8" w:rsidRPr="00855767">
        <w:rPr>
          <w:rFonts w:ascii="Times New Roman" w:hAnsi="Times New Roman" w:cs="Times New Roman"/>
          <w:sz w:val="22"/>
          <w:szCs w:val="22"/>
        </w:rPr>
        <w:t>____</w:t>
      </w:r>
      <w:r w:rsidR="00855767">
        <w:rPr>
          <w:rFonts w:ascii="Times New Roman" w:hAnsi="Times New Roman" w:cs="Times New Roman"/>
          <w:sz w:val="22"/>
          <w:szCs w:val="22"/>
        </w:rPr>
        <w:t>_________</w:t>
      </w:r>
    </w:p>
    <w:p w:rsidR="00EB3284" w:rsidRDefault="008C03CF" w:rsidP="00345F1F">
      <w:pPr>
        <w:pStyle w:val="Con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sz w:val="22"/>
          <w:szCs w:val="22"/>
        </w:rPr>
        <w:t>именуем ______</w:t>
      </w:r>
      <w:permEnd w:id="365054037"/>
      <w:r w:rsidR="00EB3284" w:rsidRPr="00855767">
        <w:rPr>
          <w:rFonts w:ascii="Times New Roman" w:hAnsi="Times New Roman" w:cs="Times New Roman"/>
          <w:sz w:val="22"/>
          <w:szCs w:val="22"/>
        </w:rPr>
        <w:t xml:space="preserve"> в дальнейшем </w:t>
      </w:r>
      <w:r w:rsidR="00A43D1F" w:rsidRPr="00855767">
        <w:rPr>
          <w:rFonts w:ascii="Times New Roman" w:hAnsi="Times New Roman" w:cs="Times New Roman"/>
          <w:b/>
          <w:i/>
          <w:sz w:val="22"/>
          <w:szCs w:val="22"/>
        </w:rPr>
        <w:t>«</w:t>
      </w:r>
      <w:r w:rsidR="00EB3284" w:rsidRPr="00855767">
        <w:rPr>
          <w:rFonts w:ascii="Times New Roman" w:hAnsi="Times New Roman" w:cs="Times New Roman"/>
          <w:b/>
          <w:i/>
          <w:sz w:val="22"/>
          <w:szCs w:val="22"/>
        </w:rPr>
        <w:t>Покупатель</w:t>
      </w:r>
      <w:r w:rsidR="00A43D1F" w:rsidRPr="00855767">
        <w:rPr>
          <w:rFonts w:ascii="Times New Roman" w:hAnsi="Times New Roman" w:cs="Times New Roman"/>
          <w:b/>
          <w:i/>
          <w:sz w:val="22"/>
          <w:szCs w:val="22"/>
        </w:rPr>
        <w:t>»</w:t>
      </w:r>
      <w:r w:rsidR="00EB3284" w:rsidRPr="00855767">
        <w:rPr>
          <w:rFonts w:ascii="Times New Roman" w:hAnsi="Times New Roman" w:cs="Times New Roman"/>
          <w:sz w:val="22"/>
          <w:szCs w:val="22"/>
        </w:rPr>
        <w:t xml:space="preserve">, </w:t>
      </w:r>
      <w:r w:rsidR="00A43D1F" w:rsidRPr="00855767">
        <w:rPr>
          <w:rFonts w:ascii="Times New Roman" w:hAnsi="Times New Roman" w:cs="Times New Roman"/>
          <w:sz w:val="22"/>
          <w:szCs w:val="22"/>
        </w:rPr>
        <w:t>с другой стороны, (далее – «</w:t>
      </w:r>
      <w:r w:rsidR="00EB3284" w:rsidRPr="00855767">
        <w:rPr>
          <w:rFonts w:ascii="Times New Roman" w:hAnsi="Times New Roman" w:cs="Times New Roman"/>
          <w:sz w:val="22"/>
          <w:szCs w:val="22"/>
        </w:rPr>
        <w:t>Стороны</w:t>
      </w:r>
      <w:r w:rsidR="00A43D1F" w:rsidRPr="00855767">
        <w:rPr>
          <w:rFonts w:ascii="Times New Roman" w:hAnsi="Times New Roman" w:cs="Times New Roman"/>
          <w:sz w:val="22"/>
          <w:szCs w:val="22"/>
        </w:rPr>
        <w:t>»</w:t>
      </w:r>
      <w:r w:rsidR="00EB3284" w:rsidRPr="00855767">
        <w:rPr>
          <w:rFonts w:ascii="Times New Roman" w:hAnsi="Times New Roman" w:cs="Times New Roman"/>
          <w:sz w:val="22"/>
          <w:szCs w:val="22"/>
        </w:rPr>
        <w:t>) заключили настоящий Договор о нижеследующем:</w:t>
      </w:r>
    </w:p>
    <w:p w:rsidR="00855767" w:rsidRPr="00855767" w:rsidRDefault="00855767" w:rsidP="00345F1F">
      <w:pPr>
        <w:pStyle w:val="ConsNonformat"/>
        <w:widowControl/>
        <w:jc w:val="both"/>
        <w:rPr>
          <w:rFonts w:ascii="Times New Roman" w:hAnsi="Times New Roman" w:cs="Times New Roman"/>
          <w:sz w:val="22"/>
          <w:szCs w:val="22"/>
        </w:rPr>
      </w:pPr>
    </w:p>
    <w:p w:rsidR="003C714F" w:rsidRPr="00855767" w:rsidRDefault="003C714F" w:rsidP="003C714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1. ПРЕДМЕТ ДОГОВОРА</w:t>
      </w:r>
    </w:p>
    <w:p w:rsidR="003C714F" w:rsidRPr="00855767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1.1.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Поставщик обязуется передавать в собственность Покупателя отдельными партиями продукты питания (далее – товар), а Покупатель обязуется принимать и оплачивать товар на условиях настоящего договора. Стороны договорились, что все поставки будут осуществляться в рамках заключенного договора.</w:t>
      </w:r>
    </w:p>
    <w:p w:rsidR="003C714F" w:rsidRPr="00855767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1.2.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Заявка на поставку товара согласовывается сторонами путем телефонных переговоров или лично с торговым представителем Поставщика. Стороны согласовывают условия о наименовании, ассортименте, количестве и цене товара. </w:t>
      </w:r>
    </w:p>
    <w:p w:rsidR="003C714F" w:rsidRPr="00855767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1.3.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Подтверждением согласования сторонами существенных условий договора является подписанная полномочными представителями сторон товарная накладная, в которой указываются наименование, ассортимент, количество и цена поставляемого товара, номер и дата настоящего договора, которая является неотъемлемой частью настоящего договора. </w:t>
      </w:r>
    </w:p>
    <w:p w:rsidR="003C714F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 xml:space="preserve">1.4. </w:t>
      </w:r>
      <w:r w:rsidRPr="00855767">
        <w:rPr>
          <w:rFonts w:ascii="Times New Roman" w:hAnsi="Times New Roman" w:cs="Times New Roman"/>
          <w:sz w:val="22"/>
          <w:szCs w:val="22"/>
        </w:rPr>
        <w:t xml:space="preserve">Для обеспечения условий хранения и реализации Товара Покупателю может быть представлено холодильное оборудование. </w:t>
      </w:r>
    </w:p>
    <w:p w:rsidR="00855767" w:rsidRPr="00855767" w:rsidRDefault="00855767" w:rsidP="003C714F">
      <w:pPr>
        <w:pStyle w:val="ConsNormal"/>
        <w:widowControl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3C714F" w:rsidRPr="00855767" w:rsidRDefault="003C714F" w:rsidP="003C714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2. КАЧЕСТВО И КОМПЛЕКТНОСТЬ</w:t>
      </w:r>
    </w:p>
    <w:p w:rsidR="003C714F" w:rsidRPr="00855767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2.1.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Поставщик гарантирует, что качество поставляемого товара соответствует требованиям стандартов и технических условий, установленных в РФ, товар маркирован в соответствии с установленными для данного вида товаров стандартами и техническими условиями, а также иными требованиями, предъявляемыми к указанным товарам для реализации их в оптовой и розничной торговле на территории РФ.</w:t>
      </w:r>
    </w:p>
    <w:p w:rsidR="003C714F" w:rsidRPr="00855767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2.2.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На все виды поставленного товара Поставщик предоставляет Покупателю реестр сертификатов, содержащий по каждому наименованию товара сведения о подтверждении его соответствия установленным требованиям (номер сертификата соответствия, срок его действия, орган, выдавший сертификат, или регистрационный номер декларации о соответствии, срок ее действия, наименование изготовителя или поставщика (продавца), принявшего декларацию, </w:t>
      </w:r>
      <w:r w:rsidR="00D0066D">
        <w:rPr>
          <w:rFonts w:ascii="Times New Roman" w:hAnsi="Times New Roman" w:cs="Times New Roman"/>
          <w:sz w:val="22"/>
          <w:szCs w:val="22"/>
        </w:rPr>
        <w:t>и орган, ее зарегистрировавший)</w:t>
      </w:r>
      <w:bookmarkStart w:id="0" w:name="_GoBack"/>
      <w:bookmarkEnd w:id="0"/>
      <w:permStart w:id="67388840" w:edGrp="everyone"/>
      <w:permEnd w:id="67388840"/>
      <w:r w:rsidRPr="00855767">
        <w:rPr>
          <w:rFonts w:ascii="Times New Roman" w:hAnsi="Times New Roman" w:cs="Times New Roman"/>
          <w:sz w:val="22"/>
          <w:szCs w:val="22"/>
        </w:rPr>
        <w:t xml:space="preserve">. Вышеуказанные документы предоставляются Поставщиком при передаче товара. По запросу Покупателя Поставщик предоставляет на поставленный товар копии сертификатов соответствия, заверенные в установленном порядке. </w:t>
      </w:r>
    </w:p>
    <w:p w:rsidR="003C714F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2.3.</w:t>
      </w:r>
      <w:r w:rsidRPr="00855767">
        <w:rPr>
          <w:rFonts w:ascii="Times New Roman" w:hAnsi="Times New Roman" w:cs="Times New Roman"/>
          <w:sz w:val="22"/>
          <w:szCs w:val="22"/>
        </w:rPr>
        <w:t xml:space="preserve"> Срок годности товара указывается на упаковке товара.</w:t>
      </w:r>
    </w:p>
    <w:p w:rsidR="00855767" w:rsidRPr="00855767" w:rsidRDefault="00855767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</w:p>
    <w:p w:rsidR="003C714F" w:rsidRPr="00855767" w:rsidRDefault="003C714F" w:rsidP="003C714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3. УСЛОВИЯ ПЕРЕДАЧИ ТОВАРА</w:t>
      </w:r>
    </w:p>
    <w:p w:rsidR="003C714F" w:rsidRPr="00855767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3.1.</w:t>
      </w:r>
      <w:r w:rsidRPr="00855767">
        <w:rPr>
          <w:rFonts w:ascii="Times New Roman" w:hAnsi="Times New Roman" w:cs="Times New Roman"/>
          <w:sz w:val="22"/>
          <w:szCs w:val="22"/>
        </w:rPr>
        <w:t xml:space="preserve"> Товар поставляется Покупателю партиями по ценам, наименованиям, в количестве и ассортименте, соответствующим указанному в товарных накладных к настоящему Договору. Периодичность поставок партий товара в течение срока действия настоящего Договора, количество и ассортимент каждой партии определяются по письменному согласованию Сторон с учетом потребностей Покупателя и наличия на складе Поставщика необходимого товара.</w:t>
      </w:r>
    </w:p>
    <w:p w:rsidR="003C714F" w:rsidRPr="00855767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3.2.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Поставка товара Покупателю осуществляется по адресам: </w:t>
      </w:r>
    </w:p>
    <w:p w:rsidR="009E6E31" w:rsidRPr="00855767" w:rsidRDefault="003C714F" w:rsidP="009E6E31">
      <w:pPr>
        <w:pStyle w:val="ConsNormal"/>
        <w:widowControl/>
        <w:ind w:firstLine="0"/>
        <w:jc w:val="both"/>
        <w:rPr>
          <w:rFonts w:ascii="Times New Roman" w:hAnsi="Times New Roman" w:cs="Times New Roman"/>
          <w:sz w:val="22"/>
          <w:szCs w:val="22"/>
        </w:rPr>
      </w:pPr>
      <w:permStart w:id="1144287457" w:edGrp="everyone"/>
      <w:r w:rsidRPr="00855767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</w:t>
      </w:r>
      <w:r w:rsidR="00855767">
        <w:rPr>
          <w:rFonts w:ascii="Times New Roman" w:hAnsi="Times New Roman" w:cs="Times New Roman"/>
          <w:sz w:val="22"/>
          <w:szCs w:val="22"/>
        </w:rPr>
        <w:t>_________</w:t>
      </w:r>
      <w:r w:rsidRPr="00855767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</w:t>
      </w:r>
      <w:r w:rsidR="009E6E31" w:rsidRPr="00855767">
        <w:rPr>
          <w:rFonts w:ascii="Times New Roman" w:hAnsi="Times New Roman" w:cs="Times New Roman"/>
          <w:sz w:val="22"/>
          <w:szCs w:val="22"/>
        </w:rPr>
        <w:t>______________________</w:t>
      </w:r>
      <w:r w:rsidR="00855767">
        <w:rPr>
          <w:rFonts w:ascii="Times New Roman" w:hAnsi="Times New Roman" w:cs="Times New Roman"/>
          <w:sz w:val="22"/>
          <w:szCs w:val="22"/>
        </w:rPr>
        <w:t>_____________________________________________</w:t>
      </w:r>
      <w:r w:rsidR="009E6E31" w:rsidRPr="00855767">
        <w:rPr>
          <w:rFonts w:ascii="Times New Roman" w:hAnsi="Times New Roman" w:cs="Times New Roman"/>
          <w:sz w:val="22"/>
          <w:szCs w:val="22"/>
        </w:rPr>
        <w:t>__________________________________________________</w:t>
      </w:r>
      <w:permEnd w:id="1144287457"/>
      <w:r w:rsidR="009E6E31" w:rsidRPr="00855767">
        <w:rPr>
          <w:rFonts w:ascii="Times New Roman" w:hAnsi="Times New Roman" w:cs="Times New Roman"/>
          <w:sz w:val="22"/>
          <w:szCs w:val="22"/>
        </w:rPr>
        <w:t>_____________</w:t>
      </w:r>
      <w:r w:rsidR="00855767">
        <w:rPr>
          <w:rFonts w:ascii="Times New Roman" w:hAnsi="Times New Roman" w:cs="Times New Roman"/>
          <w:sz w:val="22"/>
          <w:szCs w:val="22"/>
        </w:rPr>
        <w:t>__________</w:t>
      </w:r>
    </w:p>
    <w:p w:rsidR="003C714F" w:rsidRPr="00855767" w:rsidRDefault="003C714F" w:rsidP="009E6E31">
      <w:pPr>
        <w:pStyle w:val="ConsNormal"/>
        <w:widowControl/>
        <w:ind w:firstLine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855767">
        <w:rPr>
          <w:rFonts w:ascii="Times New Roman" w:hAnsi="Times New Roman" w:cs="Times New Roman"/>
          <w:sz w:val="22"/>
          <w:szCs w:val="22"/>
        </w:rPr>
        <w:t>Поставка товара осуществляется в сроки</w:t>
      </w:r>
      <w:r w:rsidR="001C77DC">
        <w:rPr>
          <w:rFonts w:ascii="Times New Roman" w:hAnsi="Times New Roman" w:cs="Times New Roman"/>
          <w:sz w:val="22"/>
          <w:szCs w:val="22"/>
        </w:rPr>
        <w:t xml:space="preserve"> </w:t>
      </w:r>
      <w:r w:rsidRPr="00855767">
        <w:rPr>
          <w:rFonts w:ascii="Times New Roman" w:hAnsi="Times New Roman" w:cs="Times New Roman"/>
          <w:sz w:val="22"/>
          <w:szCs w:val="22"/>
        </w:rPr>
        <w:t>согласованные сторонами за счет Поставщика и его силами. По желанию Покупателя поставка может осуществляться на условиях самовывоза за счет Покупателя. Поставщик поставляет товар на специально оборудованном автомобильном транспорте, соответствующем санитарным нормам и правилам.</w:t>
      </w:r>
    </w:p>
    <w:p w:rsidR="0015695D" w:rsidRPr="0015695D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3.3.</w:t>
      </w:r>
      <w:r w:rsidRPr="00855767">
        <w:rPr>
          <w:rFonts w:ascii="Times New Roman" w:hAnsi="Times New Roman" w:cs="Times New Roman"/>
          <w:sz w:val="22"/>
          <w:szCs w:val="22"/>
        </w:rPr>
        <w:t xml:space="preserve"> </w:t>
      </w:r>
      <w:r w:rsidR="0015695D" w:rsidRPr="0015695D">
        <w:rPr>
          <w:rFonts w:ascii="Times New Roman" w:hAnsi="Times New Roman" w:cs="Times New Roman"/>
          <w:sz w:val="22"/>
          <w:szCs w:val="22"/>
        </w:rPr>
        <w:t xml:space="preserve">Датой поставки партии товара считается дата отгрузки товара со склада Поставщика (дата, указанная в товарной накладной). Представитель Покупателя, подписавший товарную накладную и заверивший свою подпись печатью или штампом (в случае, если Покупатель работает без печати необходимо указать – б/п), считается должным образом уполномоченным для совершения действий по приемке товара. Во </w:t>
      </w:r>
      <w:r w:rsidR="0015695D" w:rsidRPr="0015695D">
        <w:rPr>
          <w:rFonts w:ascii="Times New Roman" w:hAnsi="Times New Roman" w:cs="Times New Roman"/>
          <w:sz w:val="22"/>
          <w:szCs w:val="22"/>
        </w:rPr>
        <w:lastRenderedPageBreak/>
        <w:t>всех случаях, когда подпись, свидетельствующая о получении Товара Покупателем, поставлена неразборчиво, либо поставлена неуполномоченным лицом, либо поставлена без расшифровки подписи и должности подписавшего лица, Стороны договорились о том, что наличие печати Покупателя в накладной ТОРГ-12/транспортной накладной является достаточным доказательством факта получения Товара Покупателем. Риск получения Товара на складе Покупателя неуполномоченным на то лицом лежит на Покупателе.</w:t>
      </w:r>
    </w:p>
    <w:p w:rsidR="003C714F" w:rsidRPr="00855767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3.4.</w:t>
      </w:r>
      <w:r w:rsidRPr="00855767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855767">
        <w:rPr>
          <w:rFonts w:ascii="Times New Roman" w:hAnsi="Times New Roman" w:cs="Times New Roman"/>
          <w:sz w:val="22"/>
          <w:szCs w:val="22"/>
        </w:rPr>
        <w:t xml:space="preserve">Приемка Товара по количеству производится во время передачи товара Покупателю или его представителю на основании накладной, по качеству – на основании внешнего осмотра товара в упаковке, а также на основании сертификатов соответствия – путем сопоставления данных, содержащихся в тексте документа (срок годности, изготовитель, наименование товара), со сведениями, указанными на упаковке товара. </w:t>
      </w:r>
    </w:p>
    <w:p w:rsidR="003C714F" w:rsidRPr="00855767" w:rsidRDefault="003C714F" w:rsidP="003C714F">
      <w:pPr>
        <w:ind w:firstLine="709"/>
        <w:rPr>
          <w:b/>
          <w:sz w:val="22"/>
          <w:szCs w:val="22"/>
        </w:rPr>
      </w:pPr>
      <w:r w:rsidRPr="00855767">
        <w:rPr>
          <w:b/>
          <w:sz w:val="22"/>
          <w:szCs w:val="22"/>
        </w:rPr>
        <w:t>3.5</w:t>
      </w:r>
      <w:r w:rsidRPr="00855767">
        <w:rPr>
          <w:sz w:val="22"/>
          <w:szCs w:val="22"/>
        </w:rPr>
        <w:t>. Претензии к качеству товара, упаковке возникшие после приемки товара, в том числе претензии к качеству затаренного товара, возникшие при вскрытии тары (скрытые недостатки товара), принимаются Поставщиком в течение 7 календарных дней.</w:t>
      </w:r>
      <w:r w:rsidRPr="00855767">
        <w:rPr>
          <w:b/>
          <w:sz w:val="22"/>
          <w:szCs w:val="22"/>
        </w:rPr>
        <w:t xml:space="preserve"> </w:t>
      </w:r>
    </w:p>
    <w:p w:rsidR="003C714F" w:rsidRPr="00855767" w:rsidRDefault="003C714F" w:rsidP="003C714F">
      <w:pPr>
        <w:ind w:firstLine="709"/>
        <w:rPr>
          <w:sz w:val="22"/>
          <w:szCs w:val="22"/>
        </w:rPr>
      </w:pPr>
      <w:r w:rsidRPr="00855767">
        <w:rPr>
          <w:sz w:val="22"/>
          <w:szCs w:val="22"/>
        </w:rPr>
        <w:t>Претензии по количеству и/или ассортименту товара с момента подписания сторонами накладной Поставщиком не принимаются.</w:t>
      </w:r>
    </w:p>
    <w:p w:rsidR="003C714F" w:rsidRPr="00855767" w:rsidRDefault="003C714F" w:rsidP="003C714F">
      <w:pPr>
        <w:ind w:firstLine="709"/>
        <w:rPr>
          <w:color w:val="FF0000"/>
          <w:sz w:val="22"/>
          <w:szCs w:val="22"/>
        </w:rPr>
      </w:pPr>
      <w:r w:rsidRPr="00855767">
        <w:rPr>
          <w:sz w:val="22"/>
          <w:szCs w:val="22"/>
        </w:rPr>
        <w:t>При обнаружении недостатков товара Покупатель  составляет  акт,  в  котором   указывает   количество  осмотренной продукции и характер выявленных при приемке недостатков. Покупатель обязан обеспечить хранение товара ненадлежащего качества или некомплектной продукции до приезда представителя Поставщика  в условиях,  предотвращающих ухудшение ее качества и смешение с другим однородным товаром.</w:t>
      </w:r>
      <w:r w:rsidRPr="00855767">
        <w:rPr>
          <w:color w:val="FF0000"/>
          <w:sz w:val="22"/>
          <w:szCs w:val="22"/>
        </w:rPr>
        <w:t xml:space="preserve"> </w:t>
      </w:r>
    </w:p>
    <w:p w:rsidR="003C714F" w:rsidRPr="00855767" w:rsidRDefault="003C714F" w:rsidP="003C714F">
      <w:pPr>
        <w:ind w:firstLine="709"/>
        <w:rPr>
          <w:sz w:val="22"/>
          <w:szCs w:val="22"/>
        </w:rPr>
      </w:pPr>
      <w:r w:rsidRPr="00855767">
        <w:rPr>
          <w:sz w:val="22"/>
          <w:szCs w:val="22"/>
        </w:rPr>
        <w:t>В случае поставки товара не соответствующего требованиям договора по качеству вызов представителя Поставщика обязателен. Покупатель письмом или телеграммой направляет Поставщику уведомление о необходимости прибыть на приемку товара. Представитель Поставщика должен прибыть на приемку товара в течение 24 часов с момента получения уведомления. В случае не прибытия представителя Поставщика в указанный срок приемка товара производится односторонне Покупателем.</w:t>
      </w:r>
    </w:p>
    <w:p w:rsidR="003C714F" w:rsidRPr="00855767" w:rsidRDefault="003C714F" w:rsidP="003C714F">
      <w:pPr>
        <w:pStyle w:val="3"/>
        <w:ind w:firstLine="567"/>
        <w:rPr>
          <w:sz w:val="22"/>
          <w:szCs w:val="22"/>
        </w:rPr>
      </w:pPr>
      <w:r w:rsidRPr="00855767">
        <w:rPr>
          <w:sz w:val="22"/>
          <w:szCs w:val="22"/>
        </w:rPr>
        <w:t xml:space="preserve">Если возникает необходимость проведения экспертизы качества товара, то отбор образцов (проб) производится с участием представителя Поставщика, а если он не прибудет на приемку товара, то односторонне Покупателем. Отбор образцов (проб) производится в точном соответствии с требованиями стандартов, технических условий. Экспертиза производится в аккредитованной лаборатории.    </w:t>
      </w:r>
    </w:p>
    <w:p w:rsidR="003C714F" w:rsidRPr="00855767" w:rsidRDefault="003C714F" w:rsidP="003C714F">
      <w:pPr>
        <w:pStyle w:val="ac"/>
        <w:ind w:left="0" w:firstLine="709"/>
        <w:jc w:val="both"/>
        <w:rPr>
          <w:sz w:val="22"/>
          <w:szCs w:val="22"/>
        </w:rPr>
      </w:pPr>
      <w:r w:rsidRPr="00855767">
        <w:rPr>
          <w:sz w:val="22"/>
          <w:szCs w:val="22"/>
        </w:rPr>
        <w:t>На основании акта, подписанного уполномоченными представителями обеих сторон, составляется возвратная накладная, на основании которой силами Поставщика в течение 7 календарных дней с момента составления акта должен быть произведён возврат товара от Покупателя.</w:t>
      </w:r>
    </w:p>
    <w:p w:rsidR="003C714F" w:rsidRPr="00855767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sz w:val="22"/>
          <w:szCs w:val="22"/>
        </w:rPr>
        <w:t>По истечении срока, указанного в настоящем пункте, претензии по количеству, качеству и ассортименту товара Поставщиком не принимаются.</w:t>
      </w:r>
    </w:p>
    <w:p w:rsidR="003C714F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 xml:space="preserve">3.6. </w:t>
      </w:r>
      <w:r w:rsidR="00855767" w:rsidRPr="00855767">
        <w:rPr>
          <w:rFonts w:ascii="Times New Roman" w:hAnsi="Times New Roman" w:cs="Times New Roman"/>
          <w:sz w:val="22"/>
          <w:szCs w:val="22"/>
        </w:rPr>
        <w:t xml:space="preserve">Покупатель подтверждает и признаёт, что лицо, осуществляющее от имени Покупателя приёмку товара, и поставившее свою подпись в товаросопроводительных документах (УПД и т.д.), является уполномоченным представителем Покупателя, который вправе от имени Покупателя осуществлять все действия по приёмке Товаров и подписанию товаро-сопроводительных документов; полномочия этого лица, при отсутствии у него доверенности Покупателя (Грузополучателя), согласно абз. 2 п. 1 ст. 182 ГК РФ явствуют из обстановки, в которой это лицо действует.  </w:t>
      </w:r>
    </w:p>
    <w:p w:rsidR="00855767" w:rsidRPr="00855767" w:rsidRDefault="00855767" w:rsidP="003C714F">
      <w:pPr>
        <w:pStyle w:val="ConsNormal"/>
        <w:widowControl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3C714F" w:rsidRPr="00855767" w:rsidRDefault="003C714F" w:rsidP="003C714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4. ПЕРЕХОД ПРАВА СОБСТВЕННОСТИ И РИСКОВ</w:t>
      </w:r>
    </w:p>
    <w:p w:rsidR="003C714F" w:rsidRPr="00855767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4.1.</w:t>
      </w:r>
      <w:r w:rsidRPr="00855767">
        <w:rPr>
          <w:rFonts w:ascii="Times New Roman" w:hAnsi="Times New Roman" w:cs="Times New Roman"/>
          <w:sz w:val="22"/>
          <w:szCs w:val="22"/>
        </w:rPr>
        <w:t xml:space="preserve"> Риск случайной гибели или порчи товара переходит от Поставщика к Покупателю с момента приемки товара Покупателем и подписания Сторонами накладных. </w:t>
      </w:r>
    </w:p>
    <w:p w:rsidR="003C714F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4.2.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Право собственности на товар переходит от Поставщика к Покупателю с момента полной оплаты товара Покупателем.</w:t>
      </w:r>
    </w:p>
    <w:p w:rsidR="00855767" w:rsidRPr="00855767" w:rsidRDefault="00855767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</w:p>
    <w:p w:rsidR="003C714F" w:rsidRPr="00855767" w:rsidRDefault="003C714F" w:rsidP="003C714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5. ЦЕНА ТОВАРА</w:t>
      </w:r>
    </w:p>
    <w:p w:rsidR="003C714F" w:rsidRPr="00855767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5.1.</w:t>
      </w:r>
      <w:r w:rsidRPr="00855767">
        <w:rPr>
          <w:rFonts w:ascii="Times New Roman" w:hAnsi="Times New Roman" w:cs="Times New Roman"/>
          <w:sz w:val="22"/>
          <w:szCs w:val="22"/>
        </w:rPr>
        <w:t xml:space="preserve"> Цена товара устанавливается в валюте РФ и указывается в товарных накладных, являющихся неотъемлемыми частями настоящего Договора.</w:t>
      </w:r>
    </w:p>
    <w:p w:rsidR="003C714F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5.2.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Поставщик вправе в одностороннем порядке изменять цены на поставляемый товар, предварительно уведомив об этом Покупателя в письменной или устной форме.</w:t>
      </w:r>
    </w:p>
    <w:p w:rsidR="00855767" w:rsidRPr="00855767" w:rsidRDefault="00855767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</w:p>
    <w:p w:rsidR="003C714F" w:rsidRPr="00855767" w:rsidRDefault="003C714F" w:rsidP="003C714F">
      <w:pPr>
        <w:pStyle w:val="ConsNormal"/>
        <w:widowControl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6. ПОРЯДОК РАСЧЕТОВ</w:t>
      </w:r>
    </w:p>
    <w:p w:rsidR="003C714F" w:rsidRPr="00855767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6.1.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Оплата за поставленный товар осуществляется по согласованию сторон любым из ниже перечисленных способов:</w:t>
      </w:r>
    </w:p>
    <w:p w:rsidR="003C714F" w:rsidRPr="00855767" w:rsidRDefault="003C714F" w:rsidP="003C714F">
      <w:pPr>
        <w:pStyle w:val="ConsNormal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sz w:val="22"/>
          <w:szCs w:val="22"/>
        </w:rPr>
        <w:t>путем предоплаты;</w:t>
      </w:r>
    </w:p>
    <w:p w:rsidR="003C714F" w:rsidRPr="00855767" w:rsidRDefault="003C714F" w:rsidP="003C714F">
      <w:pPr>
        <w:pStyle w:val="ConsNormal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sz w:val="22"/>
          <w:szCs w:val="22"/>
        </w:rPr>
        <w:t>оплата Товара в момент его получения;</w:t>
      </w:r>
    </w:p>
    <w:p w:rsidR="003C714F" w:rsidRPr="00855767" w:rsidRDefault="00666A24" w:rsidP="003C714F">
      <w:pPr>
        <w:pStyle w:val="ConsNormal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оплата Товара в течение 7 (семи</w:t>
      </w:r>
      <w:r w:rsidR="003C714F" w:rsidRPr="00855767">
        <w:rPr>
          <w:rFonts w:ascii="Times New Roman" w:hAnsi="Times New Roman" w:cs="Times New Roman"/>
          <w:sz w:val="22"/>
          <w:szCs w:val="22"/>
        </w:rPr>
        <w:t>) календарных дней с даты отгрузки товара Покупателю.</w:t>
      </w:r>
    </w:p>
    <w:p w:rsidR="003C714F" w:rsidRPr="00855767" w:rsidRDefault="003C714F" w:rsidP="003C714F">
      <w:pPr>
        <w:pStyle w:val="ConsNormal"/>
        <w:widowControl/>
        <w:ind w:firstLine="0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lastRenderedPageBreak/>
        <w:t xml:space="preserve">         </w:t>
      </w:r>
      <w:r w:rsidRPr="00855767">
        <w:rPr>
          <w:rFonts w:ascii="Times New Roman" w:hAnsi="Times New Roman" w:cs="Times New Roman"/>
          <w:b/>
          <w:sz w:val="22"/>
          <w:szCs w:val="22"/>
        </w:rPr>
        <w:tab/>
        <w:t>6.2.</w:t>
      </w:r>
      <w:r w:rsidRPr="00855767">
        <w:rPr>
          <w:rFonts w:ascii="Times New Roman" w:hAnsi="Times New Roman" w:cs="Times New Roman"/>
          <w:sz w:val="22"/>
          <w:szCs w:val="22"/>
        </w:rPr>
        <w:t xml:space="preserve">  Оплата товара производится путем перечисления денежных средств на расчетный счет Поставщика либо путем внесения наличных денежных средств в кассу Поставщика, иными не запрещенными законодательством РФ способами.</w:t>
      </w:r>
    </w:p>
    <w:p w:rsidR="003C714F" w:rsidRPr="00855767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 xml:space="preserve"> 6.3. </w:t>
      </w:r>
      <w:r w:rsidRPr="00855767">
        <w:rPr>
          <w:rFonts w:ascii="Times New Roman" w:hAnsi="Times New Roman" w:cs="Times New Roman"/>
          <w:sz w:val="22"/>
          <w:szCs w:val="22"/>
        </w:rPr>
        <w:t xml:space="preserve"> Поставщик вправе в одностороннем порядке изменить порядок расчетов за поставленный товар, письменно предупредив об этом Покупателя не менее чем за 5 (пять) рабочих дней до предполагаемой даты изменения.  </w:t>
      </w:r>
    </w:p>
    <w:p w:rsidR="003C714F" w:rsidRPr="00855767" w:rsidRDefault="003C714F" w:rsidP="003C714F">
      <w:pPr>
        <w:pStyle w:val="ConsNormal"/>
        <w:widowControl/>
        <w:ind w:firstLine="0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sz w:val="22"/>
          <w:szCs w:val="22"/>
        </w:rPr>
        <w:t xml:space="preserve">        </w:t>
      </w:r>
      <w:r w:rsidRPr="00855767">
        <w:rPr>
          <w:rFonts w:ascii="Times New Roman" w:hAnsi="Times New Roman" w:cs="Times New Roman"/>
          <w:sz w:val="22"/>
          <w:szCs w:val="22"/>
        </w:rPr>
        <w:tab/>
        <w:t xml:space="preserve"> </w:t>
      </w:r>
      <w:r w:rsidRPr="00855767">
        <w:rPr>
          <w:rFonts w:ascii="Times New Roman" w:hAnsi="Times New Roman" w:cs="Times New Roman"/>
          <w:b/>
          <w:sz w:val="22"/>
          <w:szCs w:val="22"/>
        </w:rPr>
        <w:t>6.4.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При наличии за Покупателем дебиторской задолженности, независимо от оснований её возникновения, денежные средства, поступившие от Покупателя или других плательщиков за него, засчитываются в первую очередь в погашении имеющегося долга, начиная с более ранних сроков поставки. При этом назначение платежа, указанное в поручении, во внимание не принимается. </w:t>
      </w:r>
    </w:p>
    <w:p w:rsidR="003C714F" w:rsidRPr="00855767" w:rsidRDefault="003C714F" w:rsidP="003C714F">
      <w:pPr>
        <w:pStyle w:val="ConsNormal"/>
        <w:widowControl/>
        <w:ind w:firstLine="0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sz w:val="22"/>
          <w:szCs w:val="22"/>
        </w:rPr>
        <w:tab/>
      </w:r>
      <w:r w:rsidRPr="00855767">
        <w:rPr>
          <w:rFonts w:ascii="Times New Roman" w:hAnsi="Times New Roman" w:cs="Times New Roman"/>
          <w:b/>
          <w:sz w:val="22"/>
          <w:szCs w:val="22"/>
        </w:rPr>
        <w:t>6.5.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Датой оплаты за поставленный товар считается дата поступления денежных средств на расчетный счет либо в кассу Поставщика.</w:t>
      </w:r>
    </w:p>
    <w:p w:rsidR="003C714F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6.6.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К отношениям сторон по настоящему Договору не применяется п. 1 ст. 317.1. Гражданского кодекса Российской Федерации.</w:t>
      </w:r>
    </w:p>
    <w:p w:rsidR="00855767" w:rsidRPr="00855767" w:rsidRDefault="00855767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</w:p>
    <w:p w:rsidR="003C714F" w:rsidRPr="00855767" w:rsidRDefault="003C714F" w:rsidP="003C714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7. ПРАВА И ОБЯЗАННОСТИ СТОРОН</w:t>
      </w:r>
    </w:p>
    <w:p w:rsidR="003C714F" w:rsidRPr="00855767" w:rsidRDefault="003C714F" w:rsidP="003C714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7.1.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Покупатель обязан:</w:t>
      </w:r>
    </w:p>
    <w:p w:rsidR="003C714F" w:rsidRPr="00855767" w:rsidRDefault="003C714F" w:rsidP="003C714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7.1.1.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Принять и оплатить отдельную партию товара по цене, указанной в накладной, в срок согласно Раздела 6 настоящего Договора.</w:t>
      </w:r>
    </w:p>
    <w:p w:rsidR="003C714F" w:rsidRPr="00855767" w:rsidRDefault="003C714F" w:rsidP="003C714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7.1.2.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Обеспечить режим хранения товара, установленный ГОСТом на данный вид товара, начиная с момента передачи отдельной партии товара Поставщиком Покупателю.</w:t>
      </w:r>
    </w:p>
    <w:p w:rsidR="003C714F" w:rsidRPr="00855767" w:rsidRDefault="003C714F" w:rsidP="003C714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7.2.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Поставщик обязан:</w:t>
      </w:r>
    </w:p>
    <w:p w:rsidR="003C714F" w:rsidRPr="00855767" w:rsidRDefault="003C714F" w:rsidP="003C714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7.2.1.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Передать Покупателю товар на условиях настоящего Договора.</w:t>
      </w:r>
    </w:p>
    <w:p w:rsidR="003C714F" w:rsidRDefault="003C714F" w:rsidP="003C714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7.3.</w:t>
      </w:r>
      <w:r w:rsidRPr="00855767">
        <w:rPr>
          <w:rFonts w:ascii="Times New Roman" w:hAnsi="Times New Roman" w:cs="Times New Roman"/>
          <w:sz w:val="22"/>
          <w:szCs w:val="22"/>
        </w:rPr>
        <w:t xml:space="preserve"> Стороны обязуются ежеквартально подписывать Акт сверки взаиморасчетов. Покупатель, получив Акт сверки от Поставщика, обязуется в течение 5 (пяти) банковских дней рассмотреть и подписать его, либо направить Поставщику письменные возражения с предоставлением копий соответствующих документов. В случае отказа Покупателя от подписания акта сверки либо представления письменных возражений в указанный срок, Акт сверки считается принятым Покупателем в редакции Поставщика и будет учитываться при дальнейших спорах.</w:t>
      </w:r>
    </w:p>
    <w:p w:rsidR="00855767" w:rsidRPr="00855767" w:rsidRDefault="00855767" w:rsidP="003C714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3C714F" w:rsidRPr="00855767" w:rsidRDefault="003C714F" w:rsidP="003C714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8. ОТВЕТСТВЕННОСТЬ СТОРОН</w:t>
      </w:r>
    </w:p>
    <w:p w:rsidR="003C714F" w:rsidRPr="00855767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8.1.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Поставщик несет ответственность за качество передаваемого товара в соответствии с действующим законодательством.</w:t>
      </w:r>
    </w:p>
    <w:p w:rsidR="003C714F" w:rsidRPr="00855767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8.2.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За неисполнение или ненадлежащее исполнение своих обязательств по настоящему Договору  Стороны несут ответственность в соответствии с действующим законодательством РФ. </w:t>
      </w:r>
    </w:p>
    <w:p w:rsidR="003C714F" w:rsidRPr="00855767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8.3.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В случае нарушения Покупателем сроков оплаты по настоящему договору Поставщик вправе потребовать от Покупателя уплаты неустойки в размере 0,1% от суммы задолженности за каждый день просрочки.</w:t>
      </w:r>
    </w:p>
    <w:p w:rsidR="003C714F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8.4.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В случае нарушения Покупателем сроков и порядка оплаты товара Поставщик вправе в одностороннем порядке приостановить отгрузку продукции в адрес Покупателя до момента полной оплаты товара и перевести Покупателя на условия отгрузки товара по предоплате.</w:t>
      </w:r>
    </w:p>
    <w:p w:rsidR="00855767" w:rsidRPr="00855767" w:rsidRDefault="00855767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</w:p>
    <w:p w:rsidR="003C714F" w:rsidRPr="00855767" w:rsidRDefault="003C714F" w:rsidP="003C714F">
      <w:pPr>
        <w:pStyle w:val="ConsNormal"/>
        <w:widowControl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9. УСЛОВИЯ ПОЛЬЗОВАНИЯ ХОЛОДИЛЬНЫМ ОБОРУДОВАНИЕМ</w:t>
      </w:r>
    </w:p>
    <w:p w:rsidR="003C714F" w:rsidRPr="00855767" w:rsidRDefault="003C714F" w:rsidP="003C714F">
      <w:pPr>
        <w:widowControl w:val="0"/>
        <w:autoSpaceDE w:val="0"/>
        <w:autoSpaceDN w:val="0"/>
        <w:adjustRightInd w:val="0"/>
        <w:ind w:firstLine="567"/>
        <w:rPr>
          <w:sz w:val="22"/>
          <w:szCs w:val="22"/>
        </w:rPr>
      </w:pPr>
      <w:r w:rsidRPr="00855767">
        <w:rPr>
          <w:b/>
          <w:sz w:val="22"/>
          <w:szCs w:val="22"/>
        </w:rPr>
        <w:t>9.1.</w:t>
      </w:r>
      <w:r w:rsidRPr="00855767">
        <w:rPr>
          <w:sz w:val="22"/>
          <w:szCs w:val="22"/>
        </w:rPr>
        <w:t xml:space="preserve"> Холодильное оборудование может быть передано Покупателю во  временное  пользование для хранения и реализации Товара, приобретаемого исключительно у Поставщика. Представитель Покупателя, подписавший Акт приема-передачи (накладную на передачу оборудования в пользование, акт сверки, акт инвентаризации) и  заверивший свою подпись печатью или штампом (в случае, если Покупатель работает без печати необходимо указать – б/п), считается должным образом уполномоченным для совершения действий по приемке холодильного оборудования. Риск получения холодильного оборудования на складе Покупателя неуполномоченным на то лицом лежит на Покупателе.</w:t>
      </w:r>
    </w:p>
    <w:p w:rsidR="003C714F" w:rsidRPr="00855767" w:rsidRDefault="003C714F" w:rsidP="003C714F">
      <w:pPr>
        <w:widowControl w:val="0"/>
        <w:autoSpaceDE w:val="0"/>
        <w:autoSpaceDN w:val="0"/>
        <w:adjustRightInd w:val="0"/>
        <w:ind w:firstLine="567"/>
        <w:rPr>
          <w:sz w:val="22"/>
          <w:szCs w:val="22"/>
        </w:rPr>
      </w:pPr>
      <w:r w:rsidRPr="00855767">
        <w:rPr>
          <w:b/>
          <w:sz w:val="22"/>
          <w:szCs w:val="22"/>
        </w:rPr>
        <w:t>9.2.</w:t>
      </w:r>
      <w:r w:rsidRPr="00855767">
        <w:rPr>
          <w:sz w:val="22"/>
          <w:szCs w:val="22"/>
        </w:rPr>
        <w:t xml:space="preserve"> Покупатель не вправе передавать холодильное оборудование в аренду, в безвозмездное пользование,  не  передавать  свои  права  и  обязанности  третьим лицам без согласия Поставщика.</w:t>
      </w:r>
    </w:p>
    <w:p w:rsidR="003C714F" w:rsidRPr="00855767" w:rsidRDefault="003C714F" w:rsidP="003C714F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9.3.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Передача Поставщиком холодильного оборудования оформляется Актом приема-передачи, а в случае отсутствия подписанного акта подтверждением передачи холодильного оборудования является накладная на передачу оборудования в пользование или акт инвентаризации или акт сверки. </w:t>
      </w:r>
    </w:p>
    <w:p w:rsidR="003C714F" w:rsidRPr="00855767" w:rsidRDefault="003C714F" w:rsidP="003C714F">
      <w:pPr>
        <w:widowControl w:val="0"/>
        <w:autoSpaceDE w:val="0"/>
        <w:autoSpaceDN w:val="0"/>
        <w:adjustRightInd w:val="0"/>
        <w:ind w:firstLine="567"/>
        <w:rPr>
          <w:sz w:val="22"/>
          <w:szCs w:val="22"/>
        </w:rPr>
      </w:pPr>
      <w:r w:rsidRPr="00855767">
        <w:rPr>
          <w:b/>
          <w:sz w:val="22"/>
          <w:szCs w:val="22"/>
        </w:rPr>
        <w:t>9.4.</w:t>
      </w:r>
      <w:r w:rsidRPr="00855767">
        <w:rPr>
          <w:sz w:val="22"/>
          <w:szCs w:val="22"/>
        </w:rPr>
        <w:t xml:space="preserve">  Покупатель обязуется поддерживать холодильное оборудование в чистом виде и исправном состоянии в соответствии с Руководством по эксплуатации, предоставленным Поставщиком,</w:t>
      </w:r>
      <w:r w:rsidR="00031C8B">
        <w:rPr>
          <w:sz w:val="22"/>
          <w:szCs w:val="22"/>
        </w:rPr>
        <w:t xml:space="preserve"> </w:t>
      </w:r>
      <w:r w:rsidRPr="00855767">
        <w:rPr>
          <w:sz w:val="22"/>
          <w:szCs w:val="22"/>
        </w:rPr>
        <w:t>включая осуществление текущего и капитального ремонта, нести все расходы по содержанию холодильного оборудования, в том числе осуществлять за свой счет техническое обслуживание холодильного оборудования не реже 1 (одного) раза в год. Перемещение холодильного оборудования по торговым точкам, замена в случае поломок, доставка в ремонтную организацию осуществляется силами и за счет Покупателя.</w:t>
      </w:r>
    </w:p>
    <w:p w:rsidR="003C714F" w:rsidRPr="00855767" w:rsidRDefault="003C714F" w:rsidP="003C714F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lastRenderedPageBreak/>
        <w:t>9.5.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Поставщик вправе в любое время отказаться от предоставления холодильного оборудования и потребовать возврата холодильного оборудования, письменно известив об этом Покупателя. В таком случае Поставщик по своему усмотрению имеет право требовать от Покупателя возврат холодильного оборудования или его стоимость, указанную в Акте приема-передачи или в накладной на передачу оборудования в пользование. В случае отсутствии подписанного Акта приема-передачи или накладной на передачу оборудования в пользование Поставщик вправе потребовать от Покупателя его рыночную стоимость. Рыночная стоимость подтверждается бухгалтерской справкой, выдаваемой Поставщиком. Рыночная стоимость, указанная Поставщиком в бухгалтерской справке, сторонами не оспаривается. Стоимость холодильного оборудования не изменяется (не уменьшается) в зависимости от амортизационного износа. Поставщик имеет право отказаться от принятия холодильного оборудования и потребовать от Покупателя оплаты его стоимости в случае, если такое холодильное оборудование технически неисправно, имеет внешние повреждения (потертости, дефекты окраски, сколы, вмятины, нарушения целостности раздвижных витрин и др. повреждения), которые не были оговорены сторонами в момент приемки холодильного оборудования Покупателем.</w:t>
      </w:r>
    </w:p>
    <w:p w:rsidR="003C714F" w:rsidRPr="00855767" w:rsidRDefault="003C714F" w:rsidP="003C714F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9.6.</w:t>
      </w:r>
      <w:r w:rsidRPr="00855767">
        <w:rPr>
          <w:rFonts w:ascii="Times New Roman" w:hAnsi="Times New Roman" w:cs="Times New Roman"/>
          <w:sz w:val="22"/>
          <w:szCs w:val="22"/>
        </w:rPr>
        <w:t xml:space="preserve">   В случае утери, порчи, не возврата холодильного оборудования Покупатель обязуется выплатить Поставщику стоимость холодильного оборудования в соответствии с условиями, предусмотренными п. 9.5. настоящего Договора. </w:t>
      </w:r>
    </w:p>
    <w:p w:rsidR="003C714F" w:rsidRPr="00855767" w:rsidRDefault="003C714F" w:rsidP="003C714F">
      <w:pPr>
        <w:widowControl w:val="0"/>
        <w:autoSpaceDE w:val="0"/>
        <w:autoSpaceDN w:val="0"/>
        <w:adjustRightInd w:val="0"/>
        <w:ind w:firstLine="567"/>
        <w:rPr>
          <w:sz w:val="22"/>
          <w:szCs w:val="22"/>
        </w:rPr>
      </w:pPr>
      <w:r w:rsidRPr="00855767">
        <w:rPr>
          <w:b/>
          <w:sz w:val="22"/>
          <w:szCs w:val="22"/>
        </w:rPr>
        <w:t>9.7.</w:t>
      </w:r>
      <w:r w:rsidRPr="00855767">
        <w:rPr>
          <w:sz w:val="22"/>
          <w:szCs w:val="22"/>
        </w:rPr>
        <w:t xml:space="preserve"> Возврат холодильного оборудования производится в течение 3 календарных дней с момента принятия сторонами или Поставщиком соответствующего решения силами и за счет средств Покупателя. При возврате холодильного оборудования Покупатель обязуется предоставить все принятое настоящему договору холодильное оборудование в одно месторасположение по месту нахождения Поставщика. Проверка технического состояния Оборудования осуществляется силами и за счет средств Поставщика на складе  Поставщика в течение 7 (семи) календарных дней с даты возвращения Покупателем холодильного оборудования.</w:t>
      </w:r>
    </w:p>
    <w:p w:rsidR="003C714F" w:rsidRPr="00855767" w:rsidRDefault="003C714F" w:rsidP="003C714F">
      <w:pPr>
        <w:widowControl w:val="0"/>
        <w:autoSpaceDE w:val="0"/>
        <w:autoSpaceDN w:val="0"/>
        <w:adjustRightInd w:val="0"/>
        <w:ind w:firstLine="567"/>
        <w:rPr>
          <w:sz w:val="22"/>
          <w:szCs w:val="22"/>
        </w:rPr>
      </w:pPr>
      <w:r w:rsidRPr="00855767">
        <w:rPr>
          <w:b/>
          <w:sz w:val="22"/>
          <w:szCs w:val="22"/>
        </w:rPr>
        <w:t>9.8.</w:t>
      </w:r>
      <w:r w:rsidRPr="00855767">
        <w:rPr>
          <w:sz w:val="22"/>
          <w:szCs w:val="22"/>
        </w:rPr>
        <w:t xml:space="preserve"> За просрочку в возврате холодильного оборудования либо выплате его стоимости Покупатель уплачивает Поставщику пеню в размере 0,1% от стоимости холодильного оборудования за каждый день просрочки.</w:t>
      </w:r>
    </w:p>
    <w:p w:rsidR="003C714F" w:rsidRDefault="003C714F" w:rsidP="003C714F">
      <w:pPr>
        <w:widowControl w:val="0"/>
        <w:autoSpaceDE w:val="0"/>
        <w:autoSpaceDN w:val="0"/>
        <w:adjustRightInd w:val="0"/>
        <w:ind w:firstLine="567"/>
        <w:rPr>
          <w:sz w:val="22"/>
          <w:szCs w:val="22"/>
        </w:rPr>
      </w:pPr>
      <w:r w:rsidRPr="00855767">
        <w:rPr>
          <w:b/>
          <w:sz w:val="22"/>
          <w:szCs w:val="22"/>
        </w:rPr>
        <w:t>9.9.</w:t>
      </w:r>
      <w:r w:rsidRPr="00855767">
        <w:rPr>
          <w:sz w:val="22"/>
          <w:szCs w:val="22"/>
        </w:rPr>
        <w:t xml:space="preserve"> Плата за пользование специализированным холодильным оборудованием включена в стоимость Товара, являющегося предметом Договора поставки, для реализации которого Оборудование передается в пользование Покупателю.</w:t>
      </w:r>
    </w:p>
    <w:p w:rsidR="00855767" w:rsidRPr="00855767" w:rsidRDefault="00855767" w:rsidP="003C714F">
      <w:pPr>
        <w:widowControl w:val="0"/>
        <w:autoSpaceDE w:val="0"/>
        <w:autoSpaceDN w:val="0"/>
        <w:adjustRightInd w:val="0"/>
        <w:ind w:firstLine="567"/>
        <w:rPr>
          <w:sz w:val="22"/>
          <w:szCs w:val="22"/>
        </w:rPr>
      </w:pPr>
    </w:p>
    <w:p w:rsidR="003C714F" w:rsidRPr="00855767" w:rsidRDefault="003C714F" w:rsidP="003C714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10. ОБСТОЯТЕЛЬСТВА НЕПРЕОДОЛИМОЙ СИЛЫ</w:t>
      </w:r>
    </w:p>
    <w:p w:rsidR="003C714F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sz w:val="22"/>
          <w:szCs w:val="22"/>
        </w:rPr>
        <w:t>Ни одна из Сторон настоящего Договора не несет ответственности перед другой Стороной за невыполнение обязательств, обусловленное обстоятельствами, возникшими помимо воли и желания Сторон и которые нельзя предвидеть или избежать, включая объявленную или фактическую войну, гражданские волнения, эпидемии, блокаду, землетрясения, наводнения, пожары и другие стихийные бедствия.</w:t>
      </w:r>
    </w:p>
    <w:p w:rsidR="00855767" w:rsidRPr="00855767" w:rsidRDefault="00855767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</w:p>
    <w:p w:rsidR="003C714F" w:rsidRPr="00855767" w:rsidRDefault="003C714F" w:rsidP="003C714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11. РАЗРЕШЕНИЕ СПОРОВ</w:t>
      </w:r>
    </w:p>
    <w:p w:rsidR="000D2C29" w:rsidRPr="00855767" w:rsidRDefault="000D2C29" w:rsidP="000D2C29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11.1.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Все споры в случае неурегулирования Сторонами разногласий разрешаются в Арбитражном Суде Свердловской области. </w:t>
      </w:r>
    </w:p>
    <w:p w:rsidR="000D2C29" w:rsidRPr="00855767" w:rsidRDefault="000D2C29" w:rsidP="000D2C29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11.2.</w:t>
      </w:r>
      <w:r w:rsidRPr="00855767">
        <w:rPr>
          <w:rFonts w:ascii="Times New Roman" w:hAnsi="Times New Roman" w:cs="Times New Roman"/>
          <w:sz w:val="22"/>
          <w:szCs w:val="22"/>
        </w:rPr>
        <w:t xml:space="preserve"> Споры, возникшие между сторонами при исполнении Договора и не разрешенные путем переговоров, подведомственные судам общей юрисдикции передаются на рассмотрение в суд по месту нахождения истца.          </w:t>
      </w:r>
    </w:p>
    <w:p w:rsidR="00FA5760" w:rsidRPr="00855767" w:rsidRDefault="00FA5760" w:rsidP="00FA5760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11.3.</w:t>
      </w:r>
      <w:r w:rsidRPr="00855767">
        <w:rPr>
          <w:rFonts w:ascii="Times New Roman" w:hAnsi="Times New Roman" w:cs="Times New Roman"/>
          <w:sz w:val="22"/>
          <w:szCs w:val="22"/>
        </w:rPr>
        <w:t xml:space="preserve">  Для разрешения споров, связанных с нарушением Сторонами своих обязательств по настоящему Договору либо иным образом вытекающих из Договора, применяется обязательный досудебный (претензионный) порядок разрешения споров. </w:t>
      </w:r>
    </w:p>
    <w:p w:rsidR="00FA5760" w:rsidRPr="00855767" w:rsidRDefault="00FA5760" w:rsidP="00FA5760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sz w:val="22"/>
          <w:szCs w:val="22"/>
        </w:rPr>
        <w:t xml:space="preserve">Срок рассмотрения претензии – 7 (семь) календарных дней со дня ее получения адресатом либо возврата конверта от соответствующего органа почтовой связи в связи с неполучением адресатом письма. </w:t>
      </w:r>
    </w:p>
    <w:p w:rsidR="00FA5760" w:rsidRDefault="00FA5760" w:rsidP="00FA5760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sz w:val="22"/>
          <w:szCs w:val="22"/>
        </w:rPr>
        <w:t xml:space="preserve">Стороны согласовали, что достаточным подтверждением в получении претензии адресатом является либо личное получение претензии, либо выписка с сайта </w:t>
      </w:r>
      <w:hyperlink r:id="rId7" w:history="1">
        <w:r w:rsidRPr="00855767">
          <w:rPr>
            <w:rStyle w:val="af5"/>
            <w:rFonts w:ascii="Times New Roman" w:hAnsi="Times New Roman" w:cs="Times New Roman"/>
            <w:color w:val="auto"/>
            <w:sz w:val="22"/>
            <w:szCs w:val="22"/>
            <w:u w:val="none"/>
          </w:rPr>
          <w:t>www.pochta.ru</w:t>
        </w:r>
      </w:hyperlink>
      <w:r w:rsidRPr="00855767">
        <w:rPr>
          <w:rFonts w:ascii="Times New Roman" w:hAnsi="Times New Roman" w:cs="Times New Roman"/>
          <w:sz w:val="22"/>
          <w:szCs w:val="22"/>
        </w:rPr>
        <w:t xml:space="preserve"> по отслеживанию письма по почтовому идентификатору, если письмо имеет один из следующих статусов: «ожидает адресата в месте вручения», «неудачная попытка вручения», «получено адресатом».</w:t>
      </w:r>
    </w:p>
    <w:p w:rsidR="00855767" w:rsidRPr="00855767" w:rsidRDefault="00855767" w:rsidP="00FA5760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</w:p>
    <w:p w:rsidR="003C714F" w:rsidRPr="00855767" w:rsidRDefault="003C714F" w:rsidP="003C714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12. СРОК ДЕЙСТВИЯ ДОГОВОРА</w:t>
      </w:r>
    </w:p>
    <w:p w:rsidR="003C714F" w:rsidRPr="00855767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12.1.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Настоящий Договор вступает в силу с момента его подписания и действует в течение </w:t>
      </w:r>
      <w:r w:rsidR="00ED79C9" w:rsidRPr="00855767">
        <w:rPr>
          <w:rFonts w:ascii="Times New Roman" w:hAnsi="Times New Roman" w:cs="Times New Roman"/>
          <w:sz w:val="22"/>
          <w:szCs w:val="22"/>
        </w:rPr>
        <w:t>трёх лет</w:t>
      </w:r>
      <w:r w:rsidRPr="00855767">
        <w:rPr>
          <w:rFonts w:ascii="Times New Roman" w:hAnsi="Times New Roman" w:cs="Times New Roman"/>
          <w:sz w:val="22"/>
          <w:szCs w:val="22"/>
        </w:rPr>
        <w:t>, но в любом случае до полного исполнения сторонами своих обязательств по договору.</w:t>
      </w:r>
    </w:p>
    <w:p w:rsidR="003C714F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12.2.</w:t>
      </w:r>
      <w:r w:rsidRPr="00855767">
        <w:rPr>
          <w:rFonts w:ascii="Times New Roman" w:hAnsi="Times New Roman" w:cs="Times New Roman"/>
          <w:sz w:val="22"/>
          <w:szCs w:val="22"/>
        </w:rPr>
        <w:t xml:space="preserve">  Договор автоматически пролонгируется на следующий календарный год, если ни одна из сторон не заявит о своем намерении о расторжении договора.</w:t>
      </w:r>
    </w:p>
    <w:p w:rsidR="00855767" w:rsidRPr="00855767" w:rsidRDefault="00855767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</w:p>
    <w:p w:rsidR="003C714F" w:rsidRPr="00855767" w:rsidRDefault="003C714F" w:rsidP="003C714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13. ИЗМЕНЕНИЯ И ДОПОЛНЕНИЯ ДОГОВОРА</w:t>
      </w:r>
    </w:p>
    <w:p w:rsidR="003C714F" w:rsidRDefault="003C714F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sz w:val="22"/>
          <w:szCs w:val="22"/>
        </w:rPr>
        <w:lastRenderedPageBreak/>
        <w:t>Изменения и дополнения Договора совершаются только в письменной форме в виде приложений к настоящему Договору и подлежат подписанию обеими Сторонами. Приложения к настоящему Договору являются неотъемлемыми частями настоящего Договора.</w:t>
      </w:r>
    </w:p>
    <w:p w:rsidR="00855767" w:rsidRPr="00855767" w:rsidRDefault="00855767" w:rsidP="003C714F"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</w:p>
    <w:p w:rsidR="003C714F" w:rsidRPr="00855767" w:rsidRDefault="003C714F" w:rsidP="003C714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14. ЗАКЛЮЧИТЕЛЬНЫЕ ПОЛОЖЕНИЯ</w:t>
      </w:r>
    </w:p>
    <w:p w:rsidR="003C714F" w:rsidRPr="00855767" w:rsidRDefault="003C714F" w:rsidP="003C714F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14.1.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Настоящий Договор составлен в двух экземплярах, по одному экземпляру для каждой из Сторон, имеющих равную юридическую силу. </w:t>
      </w:r>
    </w:p>
    <w:p w:rsidR="003C714F" w:rsidRPr="00855767" w:rsidRDefault="003C714F" w:rsidP="003C714F">
      <w:pPr>
        <w:ind w:firstLine="567"/>
        <w:rPr>
          <w:sz w:val="22"/>
          <w:szCs w:val="22"/>
        </w:rPr>
      </w:pPr>
      <w:r w:rsidRPr="00855767">
        <w:rPr>
          <w:b/>
          <w:sz w:val="22"/>
          <w:szCs w:val="22"/>
        </w:rPr>
        <w:t>14.</w:t>
      </w:r>
      <w:r w:rsidR="000D2C29" w:rsidRPr="00855767">
        <w:rPr>
          <w:b/>
          <w:sz w:val="22"/>
          <w:szCs w:val="22"/>
        </w:rPr>
        <w:t>2</w:t>
      </w:r>
      <w:r w:rsidRPr="00855767">
        <w:rPr>
          <w:b/>
          <w:sz w:val="22"/>
          <w:szCs w:val="22"/>
        </w:rPr>
        <w:t xml:space="preserve">. </w:t>
      </w:r>
      <w:r w:rsidRPr="00855767">
        <w:rPr>
          <w:sz w:val="22"/>
          <w:szCs w:val="22"/>
        </w:rPr>
        <w:t>Стороны договариваются, что при решении всех возможных спорных вопросов они не ставят под сомнение силу представляемых документов, подписанных в соответствии с настоящим Договором, а также документов, переданных по факсу. Стороны считают электронные сообщения, отправленные и полученные в связи с исполнением настоящего Договора, соответствующими бумажным документам и имеющими для сторон-участниц настоящего Договора юридическую силу, эквивалентную письменным документам, скрепленным собственноручными подписями.</w:t>
      </w:r>
    </w:p>
    <w:p w:rsidR="00EA1F96" w:rsidRPr="00855767" w:rsidRDefault="00EA1F96" w:rsidP="003C714F">
      <w:pPr>
        <w:ind w:firstLine="567"/>
        <w:rPr>
          <w:sz w:val="22"/>
          <w:szCs w:val="22"/>
        </w:rPr>
      </w:pPr>
      <w:r w:rsidRPr="00855767">
        <w:rPr>
          <w:b/>
          <w:sz w:val="22"/>
          <w:szCs w:val="22"/>
        </w:rPr>
        <w:t>14.3.</w:t>
      </w:r>
      <w:r w:rsidRPr="00855767">
        <w:rPr>
          <w:sz w:val="22"/>
          <w:szCs w:val="22"/>
        </w:rPr>
        <w:t xml:space="preserve"> Стороны пришли к соглашению об использовании Поставщиком факсимильного воспроизведения подписи лица, уполномоченного подписывать настоящий Договор, дополнительные соглашения к нему и другие документы, заключаемые между Поставщиком и Покупателем в связи с исполнением настоящего Договора. </w:t>
      </w:r>
    </w:p>
    <w:p w:rsidR="003C714F" w:rsidRPr="00855767" w:rsidRDefault="003C714F" w:rsidP="003C714F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14.</w:t>
      </w:r>
      <w:r w:rsidR="00EA1F96" w:rsidRPr="00855767">
        <w:rPr>
          <w:rFonts w:ascii="Times New Roman" w:hAnsi="Times New Roman" w:cs="Times New Roman"/>
          <w:b/>
          <w:bCs/>
          <w:sz w:val="22"/>
          <w:szCs w:val="22"/>
        </w:rPr>
        <w:t>4</w:t>
      </w:r>
      <w:r w:rsidRPr="00855767">
        <w:rPr>
          <w:rFonts w:ascii="Times New Roman" w:hAnsi="Times New Roman" w:cs="Times New Roman"/>
          <w:bCs/>
          <w:sz w:val="22"/>
          <w:szCs w:val="22"/>
        </w:rPr>
        <w:t xml:space="preserve"> Покупатель обязан в течение 48 (сорока восьми) часов письменно уведомить Поставщика об изменении своих юридических и почтовых адресов, а также банковских реквизитов.</w:t>
      </w:r>
    </w:p>
    <w:p w:rsidR="003C714F" w:rsidRPr="00855767" w:rsidRDefault="003C714F" w:rsidP="003C714F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14.</w:t>
      </w:r>
      <w:r w:rsidR="00EA1F96" w:rsidRPr="00855767">
        <w:rPr>
          <w:rFonts w:ascii="Times New Roman" w:hAnsi="Times New Roman" w:cs="Times New Roman"/>
          <w:b/>
          <w:bCs/>
          <w:sz w:val="22"/>
          <w:szCs w:val="22"/>
        </w:rPr>
        <w:t>5</w:t>
      </w:r>
      <w:r w:rsidRPr="00855767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Во всем остальном, что не предусмотрено настоящим Договором, Стороны руководствуются действующим законодательством РФ.</w:t>
      </w:r>
    </w:p>
    <w:p w:rsidR="003C714F" w:rsidRPr="00855767" w:rsidRDefault="003C714F" w:rsidP="003C714F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855767">
        <w:rPr>
          <w:rFonts w:ascii="Times New Roman" w:hAnsi="Times New Roman" w:cs="Times New Roman"/>
          <w:b/>
          <w:sz w:val="22"/>
          <w:szCs w:val="22"/>
        </w:rPr>
        <w:t>14.</w:t>
      </w:r>
      <w:r w:rsidR="00EA1F96" w:rsidRPr="00855767">
        <w:rPr>
          <w:rFonts w:ascii="Times New Roman" w:hAnsi="Times New Roman" w:cs="Times New Roman"/>
          <w:b/>
          <w:sz w:val="22"/>
          <w:szCs w:val="22"/>
        </w:rPr>
        <w:t>6</w:t>
      </w:r>
      <w:r w:rsidRPr="00855767">
        <w:rPr>
          <w:rFonts w:ascii="Times New Roman" w:hAnsi="Times New Roman" w:cs="Times New Roman"/>
          <w:b/>
          <w:sz w:val="22"/>
          <w:szCs w:val="22"/>
        </w:rPr>
        <w:t>.</w:t>
      </w:r>
      <w:r w:rsidRPr="00855767">
        <w:rPr>
          <w:rFonts w:ascii="Times New Roman" w:hAnsi="Times New Roman" w:cs="Times New Roman"/>
          <w:sz w:val="22"/>
          <w:szCs w:val="22"/>
        </w:rPr>
        <w:t xml:space="preserve"> Недействительность отдельных условий настоящего Договора не влечет недействительности Договора в целом. </w:t>
      </w:r>
    </w:p>
    <w:p w:rsidR="002D0DF6" w:rsidRPr="00855767" w:rsidRDefault="002D0DF6" w:rsidP="002D0DF6">
      <w:pPr>
        <w:ind w:firstLine="540"/>
        <w:rPr>
          <w:sz w:val="22"/>
          <w:szCs w:val="22"/>
        </w:rPr>
      </w:pPr>
      <w:r w:rsidRPr="00855767">
        <w:rPr>
          <w:b/>
          <w:sz w:val="22"/>
          <w:szCs w:val="22"/>
        </w:rPr>
        <w:t>14.7.</w:t>
      </w:r>
      <w:r w:rsidRPr="00855767">
        <w:rPr>
          <w:sz w:val="22"/>
          <w:szCs w:val="22"/>
        </w:rPr>
        <w:t xml:space="preserve"> В соответствии с положениями ст. 6 Закона № 152-ФЗ от «27» Июля 2006 г. «О персональных данных» допускается обработка Поставщиком персональных данных Покупателя в целях исполнения настоящего Договора. Покупатель, заключая настоящий Договор, даёт согласие Поставщику на передачу персональных данных третьим лицам в целях исполнения настоящего Договора с соблюдением конфиденциальности и обеспечением их безопасности при обработке.</w:t>
      </w:r>
    </w:p>
    <w:p w:rsidR="00855767" w:rsidRPr="00855767" w:rsidRDefault="00855767" w:rsidP="00D25625"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</w:p>
    <w:p w:rsidR="00EB3284" w:rsidRPr="00855767" w:rsidRDefault="00EB3284" w:rsidP="00EB3284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855767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A04776" w:rsidRPr="00855767">
        <w:rPr>
          <w:rFonts w:ascii="Times New Roman" w:hAnsi="Times New Roman" w:cs="Times New Roman"/>
          <w:b/>
          <w:bCs/>
          <w:sz w:val="22"/>
          <w:szCs w:val="22"/>
        </w:rPr>
        <w:t>5</w:t>
      </w:r>
      <w:r w:rsidRPr="00855767">
        <w:rPr>
          <w:rFonts w:ascii="Times New Roman" w:hAnsi="Times New Roman" w:cs="Times New Roman"/>
          <w:b/>
          <w:bCs/>
          <w:sz w:val="22"/>
          <w:szCs w:val="22"/>
        </w:rPr>
        <w:t>. АДРЕСА, БАНКОВСКИЕ РЕКВИЗИТЫ И ПОДПИСИ СТОРОН</w:t>
      </w:r>
    </w:p>
    <w:tbl>
      <w:tblPr>
        <w:tblW w:w="10598" w:type="dxa"/>
        <w:tblLayout w:type="fixed"/>
        <w:tblLook w:val="01E0" w:firstRow="1" w:lastRow="1" w:firstColumn="1" w:lastColumn="1" w:noHBand="0" w:noVBand="0"/>
      </w:tblPr>
      <w:tblGrid>
        <w:gridCol w:w="5495"/>
        <w:gridCol w:w="5103"/>
      </w:tblGrid>
      <w:tr w:rsidR="00EB3284" w:rsidRPr="00855767" w:rsidTr="00BD6590">
        <w:trPr>
          <w:trHeight w:val="4284"/>
        </w:trPr>
        <w:tc>
          <w:tcPr>
            <w:tcW w:w="5495" w:type="dxa"/>
          </w:tcPr>
          <w:p w:rsidR="00EB3284" w:rsidRPr="00855767" w:rsidRDefault="00EB3284" w:rsidP="00A374E3">
            <w:pPr>
              <w:rPr>
                <w:b/>
                <w:bCs/>
                <w:sz w:val="22"/>
                <w:szCs w:val="22"/>
              </w:rPr>
            </w:pPr>
            <w:r w:rsidRPr="00855767">
              <w:rPr>
                <w:b/>
                <w:bCs/>
                <w:sz w:val="22"/>
                <w:szCs w:val="22"/>
              </w:rPr>
              <w:t>Поставщик</w:t>
            </w:r>
          </w:p>
          <w:p w:rsidR="00752C22" w:rsidRPr="00855767" w:rsidRDefault="00117294" w:rsidP="00A374E3">
            <w:pPr>
              <w:rPr>
                <w:b/>
                <w:bCs/>
                <w:sz w:val="22"/>
                <w:szCs w:val="22"/>
              </w:rPr>
            </w:pPr>
            <w:r w:rsidRPr="00855767">
              <w:rPr>
                <w:b/>
                <w:bCs/>
                <w:sz w:val="22"/>
                <w:szCs w:val="22"/>
              </w:rPr>
              <w:t xml:space="preserve">ООО </w:t>
            </w:r>
            <w:r w:rsidR="00174D6B">
              <w:rPr>
                <w:b/>
                <w:bCs/>
                <w:sz w:val="22"/>
                <w:szCs w:val="22"/>
              </w:rPr>
              <w:t>ТДК «ФростПродукт»</w:t>
            </w:r>
          </w:p>
          <w:p w:rsidR="00117294" w:rsidRPr="00855767" w:rsidRDefault="00CA7ADF" w:rsidP="00A374E3">
            <w:pPr>
              <w:rPr>
                <w:bCs/>
                <w:sz w:val="22"/>
                <w:szCs w:val="22"/>
              </w:rPr>
            </w:pPr>
            <w:r w:rsidRPr="00855767">
              <w:rPr>
                <w:bCs/>
                <w:sz w:val="22"/>
                <w:szCs w:val="22"/>
              </w:rPr>
              <w:t>Адрес юридический:</w:t>
            </w:r>
            <w:r w:rsidR="00174D6B">
              <w:rPr>
                <w:bCs/>
                <w:sz w:val="22"/>
                <w:szCs w:val="22"/>
              </w:rPr>
              <w:t xml:space="preserve"> 620028</w:t>
            </w:r>
            <w:r w:rsidR="00117294" w:rsidRPr="00855767">
              <w:rPr>
                <w:bCs/>
                <w:sz w:val="22"/>
                <w:szCs w:val="22"/>
              </w:rPr>
              <w:t xml:space="preserve">, г. Екатеринбург, ул. </w:t>
            </w:r>
            <w:r w:rsidR="00174D6B">
              <w:rPr>
                <w:bCs/>
                <w:sz w:val="22"/>
                <w:szCs w:val="22"/>
              </w:rPr>
              <w:t>Фролова, д. 31, кв. 289</w:t>
            </w:r>
          </w:p>
          <w:p w:rsidR="00CF12ED" w:rsidRPr="00855767" w:rsidRDefault="00CF12ED" w:rsidP="00A374E3">
            <w:pPr>
              <w:rPr>
                <w:bCs/>
                <w:sz w:val="22"/>
                <w:szCs w:val="22"/>
              </w:rPr>
            </w:pPr>
            <w:r w:rsidRPr="00855767">
              <w:rPr>
                <w:bCs/>
                <w:sz w:val="22"/>
                <w:szCs w:val="22"/>
              </w:rPr>
              <w:t>ИНН/КПП</w:t>
            </w:r>
            <w:r w:rsidR="00F534D5" w:rsidRPr="00855767">
              <w:rPr>
                <w:bCs/>
                <w:sz w:val="22"/>
                <w:szCs w:val="22"/>
              </w:rPr>
              <w:t xml:space="preserve"> </w:t>
            </w:r>
            <w:r w:rsidR="00834281" w:rsidRPr="00834281">
              <w:rPr>
                <w:bCs/>
                <w:sz w:val="22"/>
                <w:szCs w:val="22"/>
              </w:rPr>
              <w:t>6658511830</w:t>
            </w:r>
            <w:r w:rsidR="00193B78" w:rsidRPr="00855767">
              <w:rPr>
                <w:bCs/>
                <w:sz w:val="22"/>
                <w:szCs w:val="22"/>
              </w:rPr>
              <w:t>/</w:t>
            </w:r>
            <w:r w:rsidR="00834281" w:rsidRPr="00834281">
              <w:rPr>
                <w:bCs/>
                <w:sz w:val="22"/>
                <w:szCs w:val="22"/>
              </w:rPr>
              <w:t>665801001</w:t>
            </w:r>
          </w:p>
          <w:p w:rsidR="00CF12ED" w:rsidRPr="00855767" w:rsidRDefault="00CF12ED" w:rsidP="00A374E3">
            <w:pPr>
              <w:rPr>
                <w:bCs/>
                <w:sz w:val="22"/>
                <w:szCs w:val="22"/>
              </w:rPr>
            </w:pPr>
            <w:r w:rsidRPr="00855767">
              <w:rPr>
                <w:bCs/>
                <w:sz w:val="22"/>
                <w:szCs w:val="22"/>
              </w:rPr>
              <w:t xml:space="preserve">ОГРН </w:t>
            </w:r>
            <w:r w:rsidR="00174D6B">
              <w:rPr>
                <w:bCs/>
                <w:sz w:val="22"/>
                <w:szCs w:val="22"/>
              </w:rPr>
              <w:t>1186658004884</w:t>
            </w:r>
          </w:p>
          <w:p w:rsidR="00CA7ADF" w:rsidRPr="00855767" w:rsidRDefault="00D25625" w:rsidP="00A374E3">
            <w:pPr>
              <w:rPr>
                <w:bCs/>
                <w:sz w:val="22"/>
                <w:szCs w:val="22"/>
              </w:rPr>
            </w:pPr>
            <w:r w:rsidRPr="00855767">
              <w:rPr>
                <w:bCs/>
                <w:sz w:val="22"/>
                <w:szCs w:val="22"/>
              </w:rPr>
              <w:t xml:space="preserve">Р/с №: </w:t>
            </w:r>
            <w:r w:rsidR="00834281" w:rsidRPr="00834281">
              <w:rPr>
                <w:bCs/>
                <w:sz w:val="22"/>
                <w:szCs w:val="22"/>
              </w:rPr>
              <w:t>40702810516540041298</w:t>
            </w:r>
          </w:p>
          <w:p w:rsidR="00B650B4" w:rsidRPr="00855767" w:rsidRDefault="00B650B4" w:rsidP="00A374E3">
            <w:pPr>
              <w:rPr>
                <w:bCs/>
                <w:sz w:val="22"/>
                <w:szCs w:val="22"/>
              </w:rPr>
            </w:pPr>
            <w:r w:rsidRPr="00855767">
              <w:rPr>
                <w:bCs/>
                <w:sz w:val="22"/>
                <w:szCs w:val="22"/>
              </w:rPr>
              <w:t xml:space="preserve">в </w:t>
            </w:r>
            <w:r w:rsidR="00174D6B">
              <w:rPr>
                <w:bCs/>
                <w:sz w:val="22"/>
                <w:szCs w:val="22"/>
              </w:rPr>
              <w:t xml:space="preserve">УРАЛЬСКИЙ БАНК </w:t>
            </w:r>
            <w:r w:rsidR="00193B78" w:rsidRPr="00855767">
              <w:rPr>
                <w:bCs/>
                <w:sz w:val="22"/>
                <w:szCs w:val="22"/>
              </w:rPr>
              <w:t>ПАО</w:t>
            </w:r>
            <w:r w:rsidR="00174D6B">
              <w:rPr>
                <w:bCs/>
                <w:sz w:val="22"/>
                <w:szCs w:val="22"/>
              </w:rPr>
              <w:t xml:space="preserve"> СБЕРБАНК</w:t>
            </w:r>
          </w:p>
          <w:p w:rsidR="00B650B4" w:rsidRPr="00855767" w:rsidRDefault="00B650B4" w:rsidP="00A374E3">
            <w:pPr>
              <w:rPr>
                <w:bCs/>
                <w:sz w:val="22"/>
                <w:szCs w:val="22"/>
              </w:rPr>
            </w:pPr>
            <w:r w:rsidRPr="00855767">
              <w:rPr>
                <w:bCs/>
                <w:sz w:val="22"/>
                <w:szCs w:val="22"/>
              </w:rPr>
              <w:t xml:space="preserve">БИК </w:t>
            </w:r>
            <w:r w:rsidR="00834281" w:rsidRPr="00834281">
              <w:rPr>
                <w:bCs/>
                <w:sz w:val="22"/>
                <w:szCs w:val="22"/>
              </w:rPr>
              <w:t>046577674</w:t>
            </w:r>
          </w:p>
          <w:p w:rsidR="00B650B4" w:rsidRPr="00855767" w:rsidRDefault="00B650B4" w:rsidP="00A374E3">
            <w:pPr>
              <w:rPr>
                <w:bCs/>
                <w:sz w:val="22"/>
                <w:szCs w:val="22"/>
              </w:rPr>
            </w:pPr>
            <w:r w:rsidRPr="00855767">
              <w:rPr>
                <w:bCs/>
                <w:sz w:val="22"/>
                <w:szCs w:val="22"/>
              </w:rPr>
              <w:t xml:space="preserve">Кор./сч: </w:t>
            </w:r>
            <w:r w:rsidR="00193B78" w:rsidRPr="00855767">
              <w:rPr>
                <w:bCs/>
                <w:sz w:val="22"/>
                <w:szCs w:val="22"/>
              </w:rPr>
              <w:t>30101810500000000674</w:t>
            </w:r>
          </w:p>
          <w:p w:rsidR="00CA7ADF" w:rsidRPr="00855767" w:rsidRDefault="00CA7ADF" w:rsidP="00A374E3">
            <w:pPr>
              <w:rPr>
                <w:bCs/>
                <w:sz w:val="22"/>
                <w:szCs w:val="22"/>
              </w:rPr>
            </w:pPr>
            <w:r w:rsidRPr="00855767">
              <w:rPr>
                <w:bCs/>
                <w:sz w:val="22"/>
                <w:szCs w:val="22"/>
              </w:rPr>
              <w:t>Телефон: 8 (34</w:t>
            </w:r>
            <w:r w:rsidR="00B15506" w:rsidRPr="00855767">
              <w:rPr>
                <w:bCs/>
                <w:sz w:val="22"/>
                <w:szCs w:val="22"/>
              </w:rPr>
              <w:t>3</w:t>
            </w:r>
            <w:r w:rsidRPr="00855767">
              <w:rPr>
                <w:bCs/>
                <w:sz w:val="22"/>
                <w:szCs w:val="22"/>
              </w:rPr>
              <w:t xml:space="preserve">) </w:t>
            </w:r>
            <w:r w:rsidR="00B15506" w:rsidRPr="00855767">
              <w:rPr>
                <w:bCs/>
                <w:sz w:val="22"/>
                <w:szCs w:val="22"/>
              </w:rPr>
              <w:t>3-790-790</w:t>
            </w:r>
          </w:p>
          <w:p w:rsidR="00CA7ADF" w:rsidRPr="00855767" w:rsidRDefault="00CA7ADF" w:rsidP="00A374E3">
            <w:pPr>
              <w:rPr>
                <w:bCs/>
                <w:sz w:val="22"/>
                <w:szCs w:val="22"/>
              </w:rPr>
            </w:pPr>
            <w:r w:rsidRPr="00855767">
              <w:rPr>
                <w:bCs/>
                <w:sz w:val="22"/>
                <w:szCs w:val="22"/>
              </w:rPr>
              <w:t xml:space="preserve">E-mail: </w:t>
            </w:r>
            <w:hyperlink r:id="rId8" w:history="1">
              <w:r w:rsidRPr="00855767">
                <w:rPr>
                  <w:bCs/>
                  <w:sz w:val="22"/>
                  <w:szCs w:val="22"/>
                </w:rPr>
                <w:t>evroasia@evroasia.ru</w:t>
              </w:r>
            </w:hyperlink>
          </w:p>
          <w:p w:rsidR="00CA7ADF" w:rsidRPr="00855767" w:rsidRDefault="00CA7ADF" w:rsidP="00A374E3">
            <w:pPr>
              <w:rPr>
                <w:bCs/>
                <w:sz w:val="22"/>
                <w:szCs w:val="22"/>
              </w:rPr>
            </w:pPr>
            <w:r w:rsidRPr="00855767">
              <w:rPr>
                <w:bCs/>
                <w:sz w:val="22"/>
                <w:szCs w:val="22"/>
              </w:rPr>
              <w:t>Сайт: www.evroasia.ru</w:t>
            </w:r>
          </w:p>
          <w:p w:rsidR="00625EDD" w:rsidRPr="00855767" w:rsidRDefault="00625EDD" w:rsidP="00A374E3">
            <w:pPr>
              <w:rPr>
                <w:bCs/>
                <w:sz w:val="22"/>
                <w:szCs w:val="22"/>
              </w:rPr>
            </w:pPr>
          </w:p>
          <w:p w:rsidR="00CA7ADF" w:rsidRPr="00855767" w:rsidRDefault="00CA7ADF" w:rsidP="00A374E3">
            <w:pPr>
              <w:rPr>
                <w:bCs/>
                <w:sz w:val="22"/>
                <w:szCs w:val="22"/>
              </w:rPr>
            </w:pPr>
            <w:r w:rsidRPr="00855767">
              <w:rPr>
                <w:bCs/>
                <w:sz w:val="22"/>
                <w:szCs w:val="22"/>
              </w:rPr>
              <w:t>_____________________</w:t>
            </w:r>
            <w:r w:rsidR="00ED79C9" w:rsidRPr="00855767">
              <w:rPr>
                <w:bCs/>
                <w:sz w:val="22"/>
                <w:szCs w:val="22"/>
              </w:rPr>
              <w:t xml:space="preserve"> / </w:t>
            </w:r>
            <w:r w:rsidR="00BD6590">
              <w:rPr>
                <w:bCs/>
                <w:sz w:val="22"/>
                <w:szCs w:val="22"/>
              </w:rPr>
              <w:t>С.М. Дятлова</w:t>
            </w:r>
            <w:r w:rsidR="00ED79C9" w:rsidRPr="00855767">
              <w:rPr>
                <w:bCs/>
                <w:sz w:val="22"/>
                <w:szCs w:val="22"/>
              </w:rPr>
              <w:t xml:space="preserve"> </w:t>
            </w:r>
            <w:r w:rsidRPr="00855767">
              <w:rPr>
                <w:bCs/>
                <w:sz w:val="22"/>
                <w:szCs w:val="22"/>
              </w:rPr>
              <w:t xml:space="preserve">/  </w:t>
            </w:r>
          </w:p>
          <w:p w:rsidR="00EB3284" w:rsidRPr="00855767" w:rsidRDefault="00096CDE" w:rsidP="00BD6590">
            <w:pPr>
              <w:rPr>
                <w:bCs/>
                <w:sz w:val="22"/>
                <w:szCs w:val="22"/>
              </w:rPr>
            </w:pPr>
            <w:r w:rsidRPr="00855767">
              <w:rPr>
                <w:bCs/>
                <w:sz w:val="22"/>
                <w:szCs w:val="22"/>
              </w:rPr>
              <w:t xml:space="preserve">                                    </w:t>
            </w:r>
            <w:r w:rsidR="00CA7ADF" w:rsidRPr="00855767">
              <w:rPr>
                <w:bCs/>
                <w:sz w:val="22"/>
                <w:szCs w:val="22"/>
              </w:rPr>
              <w:t xml:space="preserve">м.п.                                 </w:t>
            </w:r>
            <w:r w:rsidR="00ED79C9" w:rsidRPr="00855767">
              <w:rPr>
                <w:bCs/>
                <w:sz w:val="22"/>
                <w:szCs w:val="22"/>
              </w:rPr>
              <w:t xml:space="preserve">           </w:t>
            </w:r>
          </w:p>
        </w:tc>
        <w:tc>
          <w:tcPr>
            <w:tcW w:w="5103" w:type="dxa"/>
          </w:tcPr>
          <w:p w:rsidR="00EB3284" w:rsidRPr="00855767" w:rsidRDefault="00EB3284" w:rsidP="00A43D1F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5576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Покупатель</w:t>
            </w:r>
          </w:p>
          <w:p w:rsidR="00EB3284" w:rsidRPr="00855767" w:rsidRDefault="00EB3284" w:rsidP="00A43D1F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permStart w:id="790515541" w:edGrp="everyone"/>
            <w:r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_______________________________</w:t>
            </w:r>
            <w:r w:rsidR="008C03CF"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________</w:t>
            </w:r>
          </w:p>
          <w:p w:rsidR="00EB3284" w:rsidRPr="00855767" w:rsidRDefault="00EB3284" w:rsidP="00ED79C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Юр.</w:t>
            </w:r>
            <w:r w:rsidR="00A43D1F"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адрес: </w:t>
            </w:r>
            <w:r w:rsidR="00ED79C9"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_____________________________</w:t>
            </w:r>
          </w:p>
          <w:p w:rsidR="00ED79C9" w:rsidRPr="00855767" w:rsidRDefault="00ED79C9" w:rsidP="00ED79C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_______________________________________</w:t>
            </w:r>
          </w:p>
          <w:p w:rsidR="00A43D1F" w:rsidRPr="00855767" w:rsidRDefault="00EB3284" w:rsidP="00ED79C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Факт.</w:t>
            </w:r>
            <w:r w:rsidR="00A43D1F"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адрес:</w:t>
            </w:r>
            <w:r w:rsidR="00A43D1F"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="00ED79C9"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____________________________</w:t>
            </w:r>
          </w:p>
          <w:p w:rsidR="00ED79C9" w:rsidRPr="00855767" w:rsidRDefault="00ED79C9" w:rsidP="00ED79C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_______________________________________</w:t>
            </w:r>
          </w:p>
          <w:p w:rsidR="00EB3284" w:rsidRPr="00855767" w:rsidRDefault="00EB3284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ИНН/КПП</w:t>
            </w:r>
            <w:r w:rsidR="00ED79C9"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_______________________________</w:t>
            </w:r>
          </w:p>
          <w:p w:rsidR="00EB3284" w:rsidRPr="00855767" w:rsidRDefault="00EB3284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ОГРН _____________________________</w:t>
            </w:r>
            <w:r w:rsidR="00ED79C9"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_____</w:t>
            </w:r>
          </w:p>
          <w:p w:rsidR="00EB3284" w:rsidRPr="00855767" w:rsidRDefault="00EB3284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Р/с _______</w:t>
            </w:r>
            <w:r w:rsidR="00ED79C9"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_____________________________</w:t>
            </w:r>
          </w:p>
          <w:p w:rsidR="00EB3284" w:rsidRPr="00855767" w:rsidRDefault="00EB3284" w:rsidP="00ED79C9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в ____________________________</w:t>
            </w:r>
            <w:r w:rsidR="00ED79C9"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__________</w:t>
            </w:r>
          </w:p>
          <w:p w:rsidR="00EB3284" w:rsidRPr="00855767" w:rsidRDefault="00EB3284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К/с_____________________________________</w:t>
            </w:r>
          </w:p>
          <w:p w:rsidR="00EB3284" w:rsidRPr="00855767" w:rsidRDefault="00EB3284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БИК ___________________________</w:t>
            </w:r>
            <w:r w:rsidR="00ED79C9"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________</w:t>
            </w:r>
          </w:p>
          <w:p w:rsidR="00EB3284" w:rsidRPr="00855767" w:rsidRDefault="00EB3284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Тел./факс _</w:t>
            </w:r>
            <w:r w:rsidR="00ED79C9" w:rsidRPr="00855767">
              <w:rPr>
                <w:rFonts w:ascii="Times New Roman" w:hAnsi="Times New Roman" w:cs="Times New Roman"/>
                <w:bCs/>
                <w:sz w:val="22"/>
                <w:szCs w:val="22"/>
              </w:rPr>
              <w:t>_____________________________</w:t>
            </w:r>
          </w:p>
          <w:p w:rsidR="00EB3284" w:rsidRPr="00855767" w:rsidRDefault="0016793D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5576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Pr="00855767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85576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Pr="00855767">
              <w:rPr>
                <w:rFonts w:ascii="Times New Roman" w:hAnsi="Times New Roman" w:cs="Times New Roman"/>
                <w:sz w:val="22"/>
                <w:szCs w:val="22"/>
              </w:rPr>
              <w:t>: ___</w:t>
            </w:r>
            <w:r w:rsidR="00ED79C9" w:rsidRPr="00855767">
              <w:rPr>
                <w:rFonts w:ascii="Times New Roman" w:hAnsi="Times New Roman" w:cs="Times New Roman"/>
                <w:sz w:val="22"/>
                <w:szCs w:val="22"/>
              </w:rPr>
              <w:t>______________________________</w:t>
            </w:r>
          </w:p>
          <w:p w:rsidR="0016793D" w:rsidRPr="00855767" w:rsidRDefault="0016793D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D2C29" w:rsidRPr="00855767" w:rsidRDefault="00EB3284" w:rsidP="00BD6590">
            <w:pPr>
              <w:pStyle w:val="ConsNonformat"/>
              <w:widowControl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55767">
              <w:rPr>
                <w:rFonts w:ascii="Times New Roman" w:hAnsi="Times New Roman" w:cs="Times New Roman"/>
                <w:sz w:val="22"/>
                <w:szCs w:val="22"/>
              </w:rPr>
              <w:t>______</w:t>
            </w:r>
            <w:r w:rsidR="00ED79C9" w:rsidRPr="00855767">
              <w:rPr>
                <w:rFonts w:ascii="Times New Roman" w:hAnsi="Times New Roman" w:cs="Times New Roman"/>
                <w:sz w:val="22"/>
                <w:szCs w:val="22"/>
              </w:rPr>
              <w:t>__________</w:t>
            </w:r>
            <w:r w:rsidR="00A43D1F" w:rsidRPr="0085576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855767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="00A43D1F" w:rsidRPr="0085576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855767">
              <w:rPr>
                <w:rFonts w:ascii="Times New Roman" w:hAnsi="Times New Roman" w:cs="Times New Roman"/>
                <w:sz w:val="22"/>
                <w:szCs w:val="22"/>
              </w:rPr>
              <w:t>_</w:t>
            </w:r>
            <w:r w:rsidR="00ED79C9" w:rsidRPr="00855767">
              <w:rPr>
                <w:rFonts w:ascii="Times New Roman" w:hAnsi="Times New Roman" w:cs="Times New Roman"/>
                <w:sz w:val="22"/>
                <w:szCs w:val="22"/>
              </w:rPr>
              <w:t>______________</w:t>
            </w:r>
            <w:r w:rsidRPr="00855767">
              <w:rPr>
                <w:rFonts w:ascii="Times New Roman" w:hAnsi="Times New Roman" w:cs="Times New Roman"/>
                <w:sz w:val="22"/>
                <w:szCs w:val="22"/>
              </w:rPr>
              <w:t>______</w:t>
            </w:r>
            <w:r w:rsidR="00A43D1F" w:rsidRPr="0085576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BD6590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ermEnd w:id="790515541"/>
            <w:r w:rsidR="00096CDE" w:rsidRPr="00855767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</w:t>
            </w:r>
            <w:r w:rsidR="00A43D1F" w:rsidRPr="00855767">
              <w:rPr>
                <w:rFonts w:ascii="Times New Roman" w:hAnsi="Times New Roman" w:cs="Times New Roman"/>
                <w:sz w:val="22"/>
                <w:szCs w:val="22"/>
              </w:rPr>
              <w:t>м.п</w:t>
            </w:r>
            <w:r w:rsidR="00096CDE" w:rsidRPr="00855767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</w:tbl>
    <w:p w:rsidR="00ED79C9" w:rsidRPr="00855767" w:rsidRDefault="00ED79C9" w:rsidP="00ED79C9">
      <w:pPr>
        <w:pStyle w:val="ConsNonformat"/>
        <w:widowControl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855767">
        <w:rPr>
          <w:rFonts w:ascii="Times New Roman" w:hAnsi="Times New Roman" w:cs="Times New Roman"/>
          <w:color w:val="FF0000"/>
          <w:sz w:val="22"/>
          <w:szCs w:val="22"/>
        </w:rPr>
        <w:t>-----------------------------------------------------------------------------------------------------------------------------------------</w:t>
      </w:r>
    </w:p>
    <w:p w:rsidR="00ED79C9" w:rsidRPr="00855767" w:rsidRDefault="00ED79C9" w:rsidP="00ED79C9">
      <w:pPr>
        <w:pStyle w:val="ConsNonformat"/>
        <w:widowControl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855767">
        <w:rPr>
          <w:rFonts w:ascii="Times New Roman" w:hAnsi="Times New Roman" w:cs="Times New Roman"/>
          <w:b/>
          <w:i/>
          <w:sz w:val="22"/>
          <w:szCs w:val="22"/>
        </w:rPr>
        <w:t xml:space="preserve">   Для Покупателей, осуществляющих предпринимательскую деятельность без печати</w:t>
      </w:r>
    </w:p>
    <w:p w:rsidR="00ED79C9" w:rsidRPr="00855767" w:rsidRDefault="00ED79C9" w:rsidP="00ED79C9">
      <w:pPr>
        <w:pStyle w:val="ConsNonformat"/>
        <w:widowControl/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:rsidR="00ED79C9" w:rsidRPr="00855767" w:rsidRDefault="00ED79C9" w:rsidP="00ED79C9">
      <w:pPr>
        <w:pStyle w:val="ConsNonformat"/>
        <w:widowControl/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  <w:r w:rsidRPr="00855767">
        <w:rPr>
          <w:rFonts w:ascii="Times New Roman" w:hAnsi="Times New Roman" w:cs="Times New Roman"/>
          <w:b/>
          <w:color w:val="FF0000"/>
          <w:sz w:val="22"/>
          <w:szCs w:val="22"/>
        </w:rPr>
        <w:t>Настоящим подтверждаю, что</w:t>
      </w:r>
    </w:p>
    <w:p w:rsidR="00ED79C9" w:rsidRPr="00855767" w:rsidRDefault="00ED79C9" w:rsidP="00ED79C9">
      <w:pPr>
        <w:pStyle w:val="ConsNonformat"/>
        <w:widowControl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855767">
        <w:rPr>
          <w:rFonts w:ascii="Times New Roman" w:hAnsi="Times New Roman" w:cs="Times New Roman"/>
          <w:color w:val="FF0000"/>
          <w:sz w:val="22"/>
          <w:szCs w:val="22"/>
        </w:rPr>
        <w:t>Наименование Покупателя: ____________________________________________________________</w:t>
      </w:r>
      <w:r w:rsidR="00855767">
        <w:rPr>
          <w:rFonts w:ascii="Times New Roman" w:hAnsi="Times New Roman" w:cs="Times New Roman"/>
          <w:color w:val="FF0000"/>
          <w:sz w:val="22"/>
          <w:szCs w:val="22"/>
        </w:rPr>
        <w:t>__________</w:t>
      </w:r>
    </w:p>
    <w:p w:rsidR="00ED79C9" w:rsidRPr="00855767" w:rsidRDefault="00ED79C9" w:rsidP="00ED79C9">
      <w:pPr>
        <w:pStyle w:val="ConsNonformat"/>
        <w:widowControl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855767">
        <w:rPr>
          <w:rFonts w:ascii="Times New Roman" w:hAnsi="Times New Roman" w:cs="Times New Roman"/>
          <w:color w:val="FF0000"/>
          <w:sz w:val="22"/>
          <w:szCs w:val="22"/>
        </w:rPr>
        <w:t>В лице: _____________________________________________________________________________</w:t>
      </w:r>
      <w:r w:rsidR="00855767">
        <w:rPr>
          <w:rFonts w:ascii="Times New Roman" w:hAnsi="Times New Roman" w:cs="Times New Roman"/>
          <w:color w:val="FF0000"/>
          <w:sz w:val="22"/>
          <w:szCs w:val="22"/>
        </w:rPr>
        <w:t>__________</w:t>
      </w:r>
    </w:p>
    <w:p w:rsidR="00ED79C9" w:rsidRPr="00855767" w:rsidRDefault="00ED79C9" w:rsidP="00ED79C9">
      <w:pPr>
        <w:pStyle w:val="ConsNonformat"/>
        <w:widowControl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855767">
        <w:rPr>
          <w:rFonts w:ascii="Times New Roman" w:hAnsi="Times New Roman" w:cs="Times New Roman"/>
          <w:color w:val="FF0000"/>
          <w:sz w:val="22"/>
          <w:szCs w:val="22"/>
        </w:rPr>
        <w:t>Действующего на основании: ___________________________________________________________</w:t>
      </w:r>
    </w:p>
    <w:p w:rsidR="00ED79C9" w:rsidRPr="00855767" w:rsidRDefault="00ED79C9" w:rsidP="00ED79C9">
      <w:pPr>
        <w:pStyle w:val="ConsNonformat"/>
        <w:widowControl/>
        <w:jc w:val="both"/>
        <w:rPr>
          <w:rFonts w:ascii="Times New Roman" w:hAnsi="Times New Roman" w:cs="Times New Roman"/>
          <w:i/>
          <w:color w:val="FF0000"/>
          <w:sz w:val="22"/>
          <w:szCs w:val="22"/>
        </w:rPr>
      </w:pPr>
      <w:r w:rsidRPr="00855767">
        <w:rPr>
          <w:rFonts w:ascii="Times New Roman" w:hAnsi="Times New Roman" w:cs="Times New Roman"/>
          <w:i/>
          <w:color w:val="FF0000"/>
          <w:sz w:val="22"/>
          <w:szCs w:val="22"/>
        </w:rPr>
        <w:t>работает</w:t>
      </w:r>
      <w:r w:rsidR="00D25625" w:rsidRPr="00855767">
        <w:rPr>
          <w:rFonts w:ascii="Times New Roman" w:hAnsi="Times New Roman" w:cs="Times New Roman"/>
          <w:i/>
          <w:color w:val="FF0000"/>
          <w:sz w:val="22"/>
          <w:szCs w:val="22"/>
        </w:rPr>
        <w:t>(ю)</w:t>
      </w:r>
      <w:r w:rsidRPr="00855767">
        <w:rPr>
          <w:rFonts w:ascii="Times New Roman" w:hAnsi="Times New Roman" w:cs="Times New Roman"/>
          <w:i/>
          <w:color w:val="FF0000"/>
          <w:sz w:val="22"/>
          <w:szCs w:val="22"/>
        </w:rPr>
        <w:t xml:space="preserve"> без печати. </w:t>
      </w:r>
    </w:p>
    <w:p w:rsidR="003A29E9" w:rsidRPr="00855767" w:rsidRDefault="003A29E9" w:rsidP="00ED79C9">
      <w:pPr>
        <w:pStyle w:val="ConsNonformat"/>
        <w:widowControl/>
        <w:jc w:val="both"/>
        <w:rPr>
          <w:rFonts w:ascii="Times New Roman" w:hAnsi="Times New Roman" w:cs="Times New Roman"/>
          <w:i/>
          <w:color w:val="FF0000"/>
          <w:sz w:val="22"/>
          <w:szCs w:val="22"/>
        </w:rPr>
      </w:pPr>
    </w:p>
    <w:p w:rsidR="00ED79C9" w:rsidRPr="00855767" w:rsidRDefault="00D25625" w:rsidP="00ED79C9">
      <w:pPr>
        <w:pStyle w:val="ConsNonformat"/>
        <w:widowControl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855767">
        <w:rPr>
          <w:rFonts w:ascii="Times New Roman" w:hAnsi="Times New Roman" w:cs="Times New Roman"/>
          <w:color w:val="FF0000"/>
          <w:sz w:val="22"/>
          <w:szCs w:val="22"/>
        </w:rPr>
        <w:t xml:space="preserve">_________________ / ________________________________ / </w:t>
      </w:r>
    </w:p>
    <w:p w:rsidR="00D25625" w:rsidRPr="00855767" w:rsidRDefault="00957A56" w:rsidP="00ED79C9">
      <w:pPr>
        <w:pStyle w:val="ConsNonformat"/>
        <w:widowControl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ascii="Times New Roman" w:hAnsi="Times New Roman" w:cs="Times New Roman"/>
          <w:color w:val="FF0000"/>
          <w:sz w:val="22"/>
          <w:szCs w:val="22"/>
        </w:rPr>
        <w:t>«___» _______________ 202</w:t>
      </w:r>
      <w:r w:rsidR="00D25625" w:rsidRPr="00855767">
        <w:rPr>
          <w:rFonts w:ascii="Times New Roman" w:hAnsi="Times New Roman" w:cs="Times New Roman"/>
          <w:color w:val="FF0000"/>
          <w:sz w:val="22"/>
          <w:szCs w:val="22"/>
        </w:rPr>
        <w:t xml:space="preserve"> __ г. </w:t>
      </w:r>
    </w:p>
    <w:p w:rsidR="00D25625" w:rsidRPr="00855767" w:rsidRDefault="00D25625" w:rsidP="00ED79C9">
      <w:pPr>
        <w:pStyle w:val="ConsNonformat"/>
        <w:widowControl/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:rsidR="00733879" w:rsidRPr="00855767" w:rsidRDefault="0016793D" w:rsidP="002A7359">
      <w:pPr>
        <w:pStyle w:val="ConsNonformat"/>
        <w:widowControl/>
        <w:shd w:val="clear" w:color="auto" w:fill="D9D9D9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855767">
        <w:rPr>
          <w:rFonts w:ascii="Times New Roman" w:hAnsi="Times New Roman" w:cs="Times New Roman"/>
          <w:color w:val="FF0000"/>
          <w:sz w:val="22"/>
          <w:szCs w:val="22"/>
        </w:rPr>
        <w:t xml:space="preserve">Статья 327 УК РФ предполагает уголовную ответственность за совершение правонарушений, связанных с подделкой документов (подделка подписи, заверение поддельной печатью). </w:t>
      </w:r>
    </w:p>
    <w:sectPr w:rsidR="00733879" w:rsidRPr="00855767" w:rsidSect="003A29E9">
      <w:headerReference w:type="even" r:id="rId9"/>
      <w:headerReference w:type="default" r:id="rId10"/>
      <w:footerReference w:type="even" r:id="rId11"/>
      <w:footerReference w:type="default" r:id="rId12"/>
      <w:pgSz w:w="11906" w:h="16838" w:code="9"/>
      <w:pgMar w:top="142" w:right="567" w:bottom="567" w:left="851" w:header="153" w:footer="2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3CB3" w:rsidRDefault="00103CB3">
      <w:r>
        <w:separator/>
      </w:r>
    </w:p>
  </w:endnote>
  <w:endnote w:type="continuationSeparator" w:id="0">
    <w:p w:rsidR="00103CB3" w:rsidRDefault="00103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C29" w:rsidRDefault="00447DCD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0D2C29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D2C29" w:rsidRDefault="000D2C29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C29" w:rsidRPr="00855767" w:rsidRDefault="000D2C29">
    <w:pPr>
      <w:pStyle w:val="a3"/>
      <w:ind w:right="360"/>
      <w:rPr>
        <w:sz w:val="21"/>
        <w:szCs w:val="21"/>
      </w:rPr>
    </w:pPr>
    <w:r w:rsidRPr="00855767">
      <w:rPr>
        <w:sz w:val="21"/>
        <w:szCs w:val="21"/>
      </w:rPr>
      <w:t>Поставщик</w:t>
    </w:r>
    <w:r w:rsidR="0070201F" w:rsidRPr="00855767">
      <w:rPr>
        <w:sz w:val="21"/>
        <w:szCs w:val="21"/>
      </w:rPr>
      <w:t xml:space="preserve"> _______</w:t>
    </w:r>
    <w:r w:rsidRPr="00855767">
      <w:rPr>
        <w:sz w:val="21"/>
        <w:szCs w:val="21"/>
      </w:rPr>
      <w:t xml:space="preserve">_______    </w:t>
    </w:r>
    <w:r w:rsidR="0070201F" w:rsidRPr="00855767">
      <w:rPr>
        <w:sz w:val="21"/>
        <w:szCs w:val="21"/>
      </w:rPr>
      <w:t xml:space="preserve">     </w:t>
    </w:r>
    <w:r w:rsidRPr="00855767">
      <w:rPr>
        <w:sz w:val="21"/>
        <w:szCs w:val="21"/>
      </w:rPr>
      <w:t xml:space="preserve">                                                                    </w:t>
    </w:r>
    <w:r w:rsidR="0070201F" w:rsidRPr="00855767">
      <w:rPr>
        <w:sz w:val="21"/>
        <w:szCs w:val="21"/>
      </w:rPr>
      <w:t xml:space="preserve"> Покупатель 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3CB3" w:rsidRDefault="00103CB3">
      <w:r>
        <w:separator/>
      </w:r>
    </w:p>
  </w:footnote>
  <w:footnote w:type="continuationSeparator" w:id="0">
    <w:p w:rsidR="00103CB3" w:rsidRDefault="00103C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C29" w:rsidRDefault="00447DCD">
    <w:pPr>
      <w:pStyle w:val="a6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0D2C29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D2C29" w:rsidRDefault="000D2C29">
    <w:pPr>
      <w:pStyle w:val="a6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C29" w:rsidRPr="00855767" w:rsidRDefault="000D2C29">
    <w:pPr>
      <w:pStyle w:val="a6"/>
      <w:rPr>
        <w:sz w:val="18"/>
        <w:szCs w:val="18"/>
      </w:rPr>
    </w:pPr>
    <w:r w:rsidRPr="00855767">
      <w:rPr>
        <w:sz w:val="18"/>
        <w:szCs w:val="18"/>
      </w:rPr>
      <w:t>Договор поставки с предоставлением холодильного оборудования № ________ от «___» ____________ 20</w:t>
    </w:r>
    <w:r w:rsidR="00957A56">
      <w:rPr>
        <w:sz w:val="18"/>
        <w:szCs w:val="18"/>
      </w:rPr>
      <w:t>2</w:t>
    </w:r>
    <w:r w:rsidR="00D25625" w:rsidRPr="00855767">
      <w:rPr>
        <w:sz w:val="18"/>
        <w:szCs w:val="18"/>
      </w:rPr>
      <w:t xml:space="preserve"> </w:t>
    </w:r>
    <w:r w:rsidRPr="00855767">
      <w:rPr>
        <w:sz w:val="18"/>
        <w:szCs w:val="18"/>
      </w:rPr>
      <w:t xml:space="preserve">___ г. </w:t>
    </w:r>
  </w:p>
  <w:p w:rsidR="000D2C29" w:rsidRDefault="000D2C29">
    <w:pPr>
      <w:pStyle w:val="a6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5E6497"/>
    <w:multiLevelType w:val="multilevel"/>
    <w:tmpl w:val="A2ECB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3D5A62D0"/>
    <w:multiLevelType w:val="multilevel"/>
    <w:tmpl w:val="17AEB6DC"/>
    <w:lvl w:ilvl="0">
      <w:numFmt w:val="none"/>
      <w:lvlText w:val="10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10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" w15:restartNumberingAfterBreak="0">
    <w:nsid w:val="5AC21FD1"/>
    <w:multiLevelType w:val="multilevel"/>
    <w:tmpl w:val="7CC4E8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" w15:restartNumberingAfterBreak="0">
    <w:nsid w:val="7514450C"/>
    <w:multiLevelType w:val="hybridMultilevel"/>
    <w:tmpl w:val="2FF89A4E"/>
    <w:lvl w:ilvl="0" w:tplc="041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RDNoZWWTUSGXQHfvjLUb4XBosbriMbQtHkQO15xf5V/9Ozq7gZFZETUyedvNh68koxhbNv7HwA2oOVvNIz7yYA==" w:salt="I/FJVSMUQNCAVAzVgbpD/A==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2"/>
  </w:compat>
  <w:rsids>
    <w:rsidRoot w:val="009F1B3C"/>
    <w:rsid w:val="000024C6"/>
    <w:rsid w:val="00012940"/>
    <w:rsid w:val="00015B47"/>
    <w:rsid w:val="000162F4"/>
    <w:rsid w:val="00031AF5"/>
    <w:rsid w:val="00031C8B"/>
    <w:rsid w:val="00033341"/>
    <w:rsid w:val="000432EA"/>
    <w:rsid w:val="00046E57"/>
    <w:rsid w:val="000532FF"/>
    <w:rsid w:val="000566C3"/>
    <w:rsid w:val="0006177F"/>
    <w:rsid w:val="00062FAC"/>
    <w:rsid w:val="00066007"/>
    <w:rsid w:val="000711F6"/>
    <w:rsid w:val="0007569C"/>
    <w:rsid w:val="00087288"/>
    <w:rsid w:val="000964AE"/>
    <w:rsid w:val="00096CDE"/>
    <w:rsid w:val="000979AF"/>
    <w:rsid w:val="000A4423"/>
    <w:rsid w:val="000B00BB"/>
    <w:rsid w:val="000D2C29"/>
    <w:rsid w:val="000D638B"/>
    <w:rsid w:val="000E371B"/>
    <w:rsid w:val="000F01E7"/>
    <w:rsid w:val="000F063D"/>
    <w:rsid w:val="000F08D8"/>
    <w:rsid w:val="000F2C4A"/>
    <w:rsid w:val="000F7AA1"/>
    <w:rsid w:val="00103CB3"/>
    <w:rsid w:val="00116C49"/>
    <w:rsid w:val="00117294"/>
    <w:rsid w:val="001175A2"/>
    <w:rsid w:val="001311EE"/>
    <w:rsid w:val="00133BC0"/>
    <w:rsid w:val="001504A6"/>
    <w:rsid w:val="00152D67"/>
    <w:rsid w:val="0015695D"/>
    <w:rsid w:val="00157D70"/>
    <w:rsid w:val="00167394"/>
    <w:rsid w:val="0016793D"/>
    <w:rsid w:val="00174CBD"/>
    <w:rsid w:val="00174D6B"/>
    <w:rsid w:val="00182CFD"/>
    <w:rsid w:val="00193B78"/>
    <w:rsid w:val="001957CD"/>
    <w:rsid w:val="001A3361"/>
    <w:rsid w:val="001B392E"/>
    <w:rsid w:val="001B7890"/>
    <w:rsid w:val="001C4036"/>
    <w:rsid w:val="001C77DC"/>
    <w:rsid w:val="001E1C83"/>
    <w:rsid w:val="001E3567"/>
    <w:rsid w:val="001E4305"/>
    <w:rsid w:val="001F1F88"/>
    <w:rsid w:val="001F7143"/>
    <w:rsid w:val="0022099C"/>
    <w:rsid w:val="002246E1"/>
    <w:rsid w:val="00224CAD"/>
    <w:rsid w:val="00231820"/>
    <w:rsid w:val="00236E01"/>
    <w:rsid w:val="00252F6E"/>
    <w:rsid w:val="00256C29"/>
    <w:rsid w:val="00260B93"/>
    <w:rsid w:val="002633F9"/>
    <w:rsid w:val="00267FD4"/>
    <w:rsid w:val="00274B4B"/>
    <w:rsid w:val="002756FE"/>
    <w:rsid w:val="002810B6"/>
    <w:rsid w:val="002A192E"/>
    <w:rsid w:val="002A7359"/>
    <w:rsid w:val="002B14E2"/>
    <w:rsid w:val="002B7300"/>
    <w:rsid w:val="002C1BAA"/>
    <w:rsid w:val="002C3303"/>
    <w:rsid w:val="002C61FE"/>
    <w:rsid w:val="002D0DF6"/>
    <w:rsid w:val="002D23A7"/>
    <w:rsid w:val="002D72C0"/>
    <w:rsid w:val="002E3039"/>
    <w:rsid w:val="002E4D80"/>
    <w:rsid w:val="0030306E"/>
    <w:rsid w:val="00324BAD"/>
    <w:rsid w:val="0032533B"/>
    <w:rsid w:val="003307B0"/>
    <w:rsid w:val="00342756"/>
    <w:rsid w:val="00343608"/>
    <w:rsid w:val="00345F1F"/>
    <w:rsid w:val="00350BBD"/>
    <w:rsid w:val="003540B1"/>
    <w:rsid w:val="00357CBB"/>
    <w:rsid w:val="00363482"/>
    <w:rsid w:val="00363C73"/>
    <w:rsid w:val="00365285"/>
    <w:rsid w:val="0037270D"/>
    <w:rsid w:val="0038139E"/>
    <w:rsid w:val="003938A3"/>
    <w:rsid w:val="003969A6"/>
    <w:rsid w:val="003A0361"/>
    <w:rsid w:val="003A29E9"/>
    <w:rsid w:val="003B009E"/>
    <w:rsid w:val="003B0FCA"/>
    <w:rsid w:val="003B3743"/>
    <w:rsid w:val="003B3A21"/>
    <w:rsid w:val="003C0DEA"/>
    <w:rsid w:val="003C714F"/>
    <w:rsid w:val="003F19C4"/>
    <w:rsid w:val="003F7A6D"/>
    <w:rsid w:val="004007FB"/>
    <w:rsid w:val="00411DE0"/>
    <w:rsid w:val="004136AD"/>
    <w:rsid w:val="00414A91"/>
    <w:rsid w:val="004304F5"/>
    <w:rsid w:val="00435849"/>
    <w:rsid w:val="0043732C"/>
    <w:rsid w:val="00445937"/>
    <w:rsid w:val="00447DCD"/>
    <w:rsid w:val="00451C18"/>
    <w:rsid w:val="00482CF4"/>
    <w:rsid w:val="004841A2"/>
    <w:rsid w:val="004A4137"/>
    <w:rsid w:val="004B5824"/>
    <w:rsid w:val="004C0AFD"/>
    <w:rsid w:val="004C6A07"/>
    <w:rsid w:val="004D50CA"/>
    <w:rsid w:val="004E6F08"/>
    <w:rsid w:val="004F14E4"/>
    <w:rsid w:val="004F63CA"/>
    <w:rsid w:val="0051099B"/>
    <w:rsid w:val="00510F15"/>
    <w:rsid w:val="005265F4"/>
    <w:rsid w:val="0052726A"/>
    <w:rsid w:val="00531A90"/>
    <w:rsid w:val="0053679D"/>
    <w:rsid w:val="0054393A"/>
    <w:rsid w:val="00546295"/>
    <w:rsid w:val="00554C52"/>
    <w:rsid w:val="0055784D"/>
    <w:rsid w:val="00560D7B"/>
    <w:rsid w:val="0056307E"/>
    <w:rsid w:val="00571E0C"/>
    <w:rsid w:val="00576C3D"/>
    <w:rsid w:val="00577364"/>
    <w:rsid w:val="005A798A"/>
    <w:rsid w:val="005C45D5"/>
    <w:rsid w:val="005D4079"/>
    <w:rsid w:val="005F2D48"/>
    <w:rsid w:val="0061086A"/>
    <w:rsid w:val="006126FA"/>
    <w:rsid w:val="0061431F"/>
    <w:rsid w:val="00614EED"/>
    <w:rsid w:val="006168CD"/>
    <w:rsid w:val="0062202A"/>
    <w:rsid w:val="00622678"/>
    <w:rsid w:val="00625EDD"/>
    <w:rsid w:val="00633D4D"/>
    <w:rsid w:val="006344D5"/>
    <w:rsid w:val="00640E06"/>
    <w:rsid w:val="00650C5A"/>
    <w:rsid w:val="00663164"/>
    <w:rsid w:val="00666A24"/>
    <w:rsid w:val="00676169"/>
    <w:rsid w:val="00677300"/>
    <w:rsid w:val="006867F8"/>
    <w:rsid w:val="00693DA6"/>
    <w:rsid w:val="006A1B54"/>
    <w:rsid w:val="006B79BE"/>
    <w:rsid w:val="006C35A3"/>
    <w:rsid w:val="006E1504"/>
    <w:rsid w:val="006F016D"/>
    <w:rsid w:val="006F3D5D"/>
    <w:rsid w:val="006F66A3"/>
    <w:rsid w:val="0070201F"/>
    <w:rsid w:val="007224D6"/>
    <w:rsid w:val="007228AD"/>
    <w:rsid w:val="00724CDA"/>
    <w:rsid w:val="00733879"/>
    <w:rsid w:val="007402BE"/>
    <w:rsid w:val="0075191F"/>
    <w:rsid w:val="00751C54"/>
    <w:rsid w:val="00752C22"/>
    <w:rsid w:val="00757FE1"/>
    <w:rsid w:val="00760AA0"/>
    <w:rsid w:val="007655EB"/>
    <w:rsid w:val="00766EBC"/>
    <w:rsid w:val="00777A0C"/>
    <w:rsid w:val="00783376"/>
    <w:rsid w:val="0078395A"/>
    <w:rsid w:val="00787AC7"/>
    <w:rsid w:val="00792737"/>
    <w:rsid w:val="00793365"/>
    <w:rsid w:val="00797362"/>
    <w:rsid w:val="007A0961"/>
    <w:rsid w:val="007A6099"/>
    <w:rsid w:val="007B5CCF"/>
    <w:rsid w:val="007C66A5"/>
    <w:rsid w:val="007C712D"/>
    <w:rsid w:val="007D5EB7"/>
    <w:rsid w:val="007D7A26"/>
    <w:rsid w:val="007E1A3B"/>
    <w:rsid w:val="00834281"/>
    <w:rsid w:val="0083474A"/>
    <w:rsid w:val="00852AA8"/>
    <w:rsid w:val="0085438D"/>
    <w:rsid w:val="00855767"/>
    <w:rsid w:val="00861F74"/>
    <w:rsid w:val="008625E3"/>
    <w:rsid w:val="00862CD8"/>
    <w:rsid w:val="008635C0"/>
    <w:rsid w:val="00866A53"/>
    <w:rsid w:val="0087364F"/>
    <w:rsid w:val="00881DC1"/>
    <w:rsid w:val="00883E86"/>
    <w:rsid w:val="0088433D"/>
    <w:rsid w:val="00886969"/>
    <w:rsid w:val="0088753B"/>
    <w:rsid w:val="00887C1A"/>
    <w:rsid w:val="008975FD"/>
    <w:rsid w:val="008A2D0C"/>
    <w:rsid w:val="008A5F1E"/>
    <w:rsid w:val="008C03CF"/>
    <w:rsid w:val="008C05CD"/>
    <w:rsid w:val="008D7A1B"/>
    <w:rsid w:val="008E7065"/>
    <w:rsid w:val="008F3E5F"/>
    <w:rsid w:val="00902F89"/>
    <w:rsid w:val="00911C15"/>
    <w:rsid w:val="00925A3F"/>
    <w:rsid w:val="009274FC"/>
    <w:rsid w:val="00936FC9"/>
    <w:rsid w:val="00941F2C"/>
    <w:rsid w:val="00957A56"/>
    <w:rsid w:val="00965D38"/>
    <w:rsid w:val="009753A7"/>
    <w:rsid w:val="009779D3"/>
    <w:rsid w:val="00983FAB"/>
    <w:rsid w:val="00984661"/>
    <w:rsid w:val="009909D6"/>
    <w:rsid w:val="009944F3"/>
    <w:rsid w:val="009A26BA"/>
    <w:rsid w:val="009A70EA"/>
    <w:rsid w:val="009B6A47"/>
    <w:rsid w:val="009C112E"/>
    <w:rsid w:val="009C6D76"/>
    <w:rsid w:val="009D04E2"/>
    <w:rsid w:val="009D2F13"/>
    <w:rsid w:val="009E5D7C"/>
    <w:rsid w:val="009E6E31"/>
    <w:rsid w:val="009F0F25"/>
    <w:rsid w:val="009F1B3C"/>
    <w:rsid w:val="009F3EFD"/>
    <w:rsid w:val="009F7D04"/>
    <w:rsid w:val="00A01BCC"/>
    <w:rsid w:val="00A03ED0"/>
    <w:rsid w:val="00A04776"/>
    <w:rsid w:val="00A04B19"/>
    <w:rsid w:val="00A04C1D"/>
    <w:rsid w:val="00A11BED"/>
    <w:rsid w:val="00A12C9A"/>
    <w:rsid w:val="00A173F6"/>
    <w:rsid w:val="00A21C84"/>
    <w:rsid w:val="00A243BE"/>
    <w:rsid w:val="00A31DC6"/>
    <w:rsid w:val="00A33FE3"/>
    <w:rsid w:val="00A374E3"/>
    <w:rsid w:val="00A41792"/>
    <w:rsid w:val="00A43D1F"/>
    <w:rsid w:val="00A50735"/>
    <w:rsid w:val="00A519ED"/>
    <w:rsid w:val="00A57933"/>
    <w:rsid w:val="00A61FB4"/>
    <w:rsid w:val="00A62C4B"/>
    <w:rsid w:val="00A815F6"/>
    <w:rsid w:val="00A93720"/>
    <w:rsid w:val="00A93ABD"/>
    <w:rsid w:val="00AA4687"/>
    <w:rsid w:val="00AA78AB"/>
    <w:rsid w:val="00AB6E5C"/>
    <w:rsid w:val="00AC0D22"/>
    <w:rsid w:val="00AC1BAD"/>
    <w:rsid w:val="00AC2084"/>
    <w:rsid w:val="00AD4A86"/>
    <w:rsid w:val="00AE1C87"/>
    <w:rsid w:val="00B06D09"/>
    <w:rsid w:val="00B14E5F"/>
    <w:rsid w:val="00B15506"/>
    <w:rsid w:val="00B212C5"/>
    <w:rsid w:val="00B43299"/>
    <w:rsid w:val="00B465E8"/>
    <w:rsid w:val="00B46B1D"/>
    <w:rsid w:val="00B51116"/>
    <w:rsid w:val="00B56CD1"/>
    <w:rsid w:val="00B60803"/>
    <w:rsid w:val="00B639DB"/>
    <w:rsid w:val="00B650B4"/>
    <w:rsid w:val="00B67A04"/>
    <w:rsid w:val="00B9529F"/>
    <w:rsid w:val="00BC13EB"/>
    <w:rsid w:val="00BC30F0"/>
    <w:rsid w:val="00BC4E28"/>
    <w:rsid w:val="00BD6590"/>
    <w:rsid w:val="00C01958"/>
    <w:rsid w:val="00C0587C"/>
    <w:rsid w:val="00C10864"/>
    <w:rsid w:val="00C16D6F"/>
    <w:rsid w:val="00C17CA7"/>
    <w:rsid w:val="00C20011"/>
    <w:rsid w:val="00C27370"/>
    <w:rsid w:val="00C37957"/>
    <w:rsid w:val="00C47EE9"/>
    <w:rsid w:val="00C53C75"/>
    <w:rsid w:val="00C5768B"/>
    <w:rsid w:val="00C61262"/>
    <w:rsid w:val="00C61B50"/>
    <w:rsid w:val="00C66D3B"/>
    <w:rsid w:val="00C67C39"/>
    <w:rsid w:val="00C73F1D"/>
    <w:rsid w:val="00C8728F"/>
    <w:rsid w:val="00C9125F"/>
    <w:rsid w:val="00C9166B"/>
    <w:rsid w:val="00CA00CB"/>
    <w:rsid w:val="00CA7ADF"/>
    <w:rsid w:val="00CB0DB8"/>
    <w:rsid w:val="00CC1E6D"/>
    <w:rsid w:val="00CF12ED"/>
    <w:rsid w:val="00CF5403"/>
    <w:rsid w:val="00CF6370"/>
    <w:rsid w:val="00D0066D"/>
    <w:rsid w:val="00D25625"/>
    <w:rsid w:val="00D27208"/>
    <w:rsid w:val="00D33DF1"/>
    <w:rsid w:val="00D3592F"/>
    <w:rsid w:val="00D402DF"/>
    <w:rsid w:val="00D4674D"/>
    <w:rsid w:val="00D67418"/>
    <w:rsid w:val="00D7105B"/>
    <w:rsid w:val="00D71134"/>
    <w:rsid w:val="00D766CF"/>
    <w:rsid w:val="00D869D9"/>
    <w:rsid w:val="00D90E0D"/>
    <w:rsid w:val="00D95072"/>
    <w:rsid w:val="00D97463"/>
    <w:rsid w:val="00DA1556"/>
    <w:rsid w:val="00DA1E99"/>
    <w:rsid w:val="00DA377A"/>
    <w:rsid w:val="00DB4164"/>
    <w:rsid w:val="00DB5F93"/>
    <w:rsid w:val="00DC2DCA"/>
    <w:rsid w:val="00DC61BE"/>
    <w:rsid w:val="00DD0499"/>
    <w:rsid w:val="00DE4299"/>
    <w:rsid w:val="00DE51DA"/>
    <w:rsid w:val="00DF71C2"/>
    <w:rsid w:val="00E03D61"/>
    <w:rsid w:val="00E10C2F"/>
    <w:rsid w:val="00E14E44"/>
    <w:rsid w:val="00E16306"/>
    <w:rsid w:val="00E2612D"/>
    <w:rsid w:val="00E370B8"/>
    <w:rsid w:val="00E43A36"/>
    <w:rsid w:val="00E47712"/>
    <w:rsid w:val="00E519FD"/>
    <w:rsid w:val="00E53C7B"/>
    <w:rsid w:val="00E6083D"/>
    <w:rsid w:val="00E850D4"/>
    <w:rsid w:val="00E876C4"/>
    <w:rsid w:val="00EA1F96"/>
    <w:rsid w:val="00EB0D55"/>
    <w:rsid w:val="00EB176A"/>
    <w:rsid w:val="00EB30A6"/>
    <w:rsid w:val="00EB3284"/>
    <w:rsid w:val="00ED3111"/>
    <w:rsid w:val="00ED3B6B"/>
    <w:rsid w:val="00ED79C9"/>
    <w:rsid w:val="00EE1A05"/>
    <w:rsid w:val="00EE47AE"/>
    <w:rsid w:val="00EF09A4"/>
    <w:rsid w:val="00EF2008"/>
    <w:rsid w:val="00EF4B6C"/>
    <w:rsid w:val="00EF5EDD"/>
    <w:rsid w:val="00EF6B05"/>
    <w:rsid w:val="00F027CC"/>
    <w:rsid w:val="00F05A6D"/>
    <w:rsid w:val="00F060BF"/>
    <w:rsid w:val="00F203CF"/>
    <w:rsid w:val="00F21CFB"/>
    <w:rsid w:val="00F27B9C"/>
    <w:rsid w:val="00F4116D"/>
    <w:rsid w:val="00F429ED"/>
    <w:rsid w:val="00F439F1"/>
    <w:rsid w:val="00F46307"/>
    <w:rsid w:val="00F50FB4"/>
    <w:rsid w:val="00F534D5"/>
    <w:rsid w:val="00F571A1"/>
    <w:rsid w:val="00F6590E"/>
    <w:rsid w:val="00F82582"/>
    <w:rsid w:val="00F84A4E"/>
    <w:rsid w:val="00F911EE"/>
    <w:rsid w:val="00F96157"/>
    <w:rsid w:val="00FA5760"/>
    <w:rsid w:val="00FB089F"/>
    <w:rsid w:val="00FB4556"/>
    <w:rsid w:val="00FB6C65"/>
    <w:rsid w:val="00FC06E8"/>
    <w:rsid w:val="00FC5516"/>
    <w:rsid w:val="00FD5FAB"/>
    <w:rsid w:val="00FE146E"/>
    <w:rsid w:val="00FE414A"/>
    <w:rsid w:val="00FE5820"/>
    <w:rsid w:val="00FF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,"/>
  <w:listSeparator w:val=";"/>
  <w14:docId w14:val="340BD9A3"/>
  <w15:docId w15:val="{DD20F7ED-F2D5-4D88-BA4C-FC2DC6807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7DCD"/>
    <w:pPr>
      <w:jc w:val="both"/>
    </w:pPr>
  </w:style>
  <w:style w:type="paragraph" w:styleId="1">
    <w:name w:val="heading 1"/>
    <w:basedOn w:val="a"/>
    <w:next w:val="a"/>
    <w:link w:val="10"/>
    <w:qFormat/>
    <w:rsid w:val="00531A90"/>
    <w:pPr>
      <w:keepNext/>
      <w:jc w:val="left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447DCD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Nonformat">
    <w:name w:val="ConsNonformat"/>
    <w:rsid w:val="00447DCD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Title">
    <w:name w:val="ConsTitle"/>
    <w:rsid w:val="00447DCD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styleId="a3">
    <w:name w:val="footer"/>
    <w:basedOn w:val="a"/>
    <w:link w:val="a4"/>
    <w:uiPriority w:val="99"/>
    <w:rsid w:val="00447DCD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447DCD"/>
  </w:style>
  <w:style w:type="paragraph" w:styleId="a6">
    <w:name w:val="header"/>
    <w:basedOn w:val="a"/>
    <w:link w:val="a7"/>
    <w:uiPriority w:val="99"/>
    <w:rsid w:val="00447DCD"/>
    <w:pPr>
      <w:tabs>
        <w:tab w:val="center" w:pos="4677"/>
        <w:tab w:val="right" w:pos="9355"/>
      </w:tabs>
    </w:pPr>
  </w:style>
  <w:style w:type="paragraph" w:styleId="a8">
    <w:name w:val="footnote text"/>
    <w:basedOn w:val="a"/>
    <w:semiHidden/>
    <w:rsid w:val="00EF6B05"/>
  </w:style>
  <w:style w:type="character" w:styleId="a9">
    <w:name w:val="footnote reference"/>
    <w:semiHidden/>
    <w:rsid w:val="00EF6B05"/>
    <w:rPr>
      <w:vertAlign w:val="superscript"/>
    </w:rPr>
  </w:style>
  <w:style w:type="table" w:styleId="aa">
    <w:name w:val="Table Grid"/>
    <w:basedOn w:val="a1"/>
    <w:rsid w:val="001175A2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semiHidden/>
    <w:rsid w:val="00C37957"/>
    <w:rPr>
      <w:rFonts w:ascii="Tahoma" w:hAnsi="Tahoma" w:cs="Tahoma"/>
      <w:sz w:val="16"/>
      <w:szCs w:val="16"/>
    </w:rPr>
  </w:style>
  <w:style w:type="paragraph" w:styleId="ac">
    <w:name w:val="Normal Indent"/>
    <w:basedOn w:val="a"/>
    <w:rsid w:val="00531A90"/>
    <w:pPr>
      <w:ind w:left="708"/>
      <w:jc w:val="left"/>
    </w:pPr>
    <w:rPr>
      <w:sz w:val="24"/>
      <w:szCs w:val="24"/>
    </w:rPr>
  </w:style>
  <w:style w:type="paragraph" w:customStyle="1" w:styleId="ad">
    <w:name w:val="Краткий обратный адрес"/>
    <w:basedOn w:val="a"/>
    <w:rsid w:val="00531A90"/>
    <w:pPr>
      <w:jc w:val="left"/>
    </w:pPr>
    <w:rPr>
      <w:sz w:val="24"/>
      <w:szCs w:val="24"/>
    </w:rPr>
  </w:style>
  <w:style w:type="character" w:customStyle="1" w:styleId="10">
    <w:name w:val="Заголовок 1 Знак"/>
    <w:link w:val="1"/>
    <w:rsid w:val="00EB3284"/>
    <w:rPr>
      <w:b/>
      <w:bCs/>
      <w:sz w:val="24"/>
      <w:szCs w:val="24"/>
    </w:rPr>
  </w:style>
  <w:style w:type="character" w:styleId="ae">
    <w:name w:val="annotation reference"/>
    <w:rsid w:val="00CC1E6D"/>
    <w:rPr>
      <w:sz w:val="16"/>
      <w:szCs w:val="16"/>
    </w:rPr>
  </w:style>
  <w:style w:type="paragraph" w:styleId="af">
    <w:name w:val="annotation text"/>
    <w:basedOn w:val="a"/>
    <w:link w:val="af0"/>
    <w:rsid w:val="00CC1E6D"/>
  </w:style>
  <w:style w:type="character" w:customStyle="1" w:styleId="af0">
    <w:name w:val="Текст примечания Знак"/>
    <w:basedOn w:val="a0"/>
    <w:link w:val="af"/>
    <w:rsid w:val="00CC1E6D"/>
  </w:style>
  <w:style w:type="paragraph" w:styleId="af1">
    <w:name w:val="annotation subject"/>
    <w:basedOn w:val="af"/>
    <w:next w:val="af"/>
    <w:link w:val="af2"/>
    <w:rsid w:val="00CC1E6D"/>
    <w:rPr>
      <w:b/>
      <w:bCs/>
    </w:rPr>
  </w:style>
  <w:style w:type="character" w:customStyle="1" w:styleId="af2">
    <w:name w:val="Тема примечания Знак"/>
    <w:link w:val="af1"/>
    <w:rsid w:val="00CC1E6D"/>
    <w:rPr>
      <w:b/>
      <w:bCs/>
    </w:rPr>
  </w:style>
  <w:style w:type="character" w:customStyle="1" w:styleId="a7">
    <w:name w:val="Верхний колонтитул Знак"/>
    <w:basedOn w:val="a0"/>
    <w:link w:val="a6"/>
    <w:uiPriority w:val="99"/>
    <w:rsid w:val="00BC30F0"/>
  </w:style>
  <w:style w:type="character" w:customStyle="1" w:styleId="a4">
    <w:name w:val="Нижний колонтитул Знак"/>
    <w:basedOn w:val="a0"/>
    <w:link w:val="a3"/>
    <w:uiPriority w:val="99"/>
    <w:rsid w:val="00BC30F0"/>
  </w:style>
  <w:style w:type="paragraph" w:styleId="3">
    <w:name w:val="Body Text 3"/>
    <w:basedOn w:val="a"/>
    <w:link w:val="30"/>
    <w:rsid w:val="00793365"/>
    <w:pPr>
      <w:autoSpaceDE w:val="0"/>
      <w:autoSpaceDN w:val="0"/>
    </w:pPr>
  </w:style>
  <w:style w:type="character" w:customStyle="1" w:styleId="30">
    <w:name w:val="Основной текст 3 Знак"/>
    <w:basedOn w:val="a0"/>
    <w:link w:val="3"/>
    <w:rsid w:val="00793365"/>
  </w:style>
  <w:style w:type="paragraph" w:styleId="af3">
    <w:name w:val="Body Text"/>
    <w:basedOn w:val="a"/>
    <w:link w:val="af4"/>
    <w:rsid w:val="001B7890"/>
    <w:pPr>
      <w:spacing w:after="120"/>
    </w:pPr>
  </w:style>
  <w:style w:type="character" w:customStyle="1" w:styleId="af4">
    <w:name w:val="Основной текст Знак"/>
    <w:basedOn w:val="a0"/>
    <w:link w:val="af3"/>
    <w:rsid w:val="001B7890"/>
  </w:style>
  <w:style w:type="character" w:styleId="af5">
    <w:name w:val="Hyperlink"/>
    <w:rsid w:val="001B7890"/>
    <w:rPr>
      <w:color w:val="0000FF"/>
      <w:u w:val="single"/>
    </w:rPr>
  </w:style>
  <w:style w:type="character" w:customStyle="1" w:styleId="apple-converted-space">
    <w:name w:val="apple-converted-space"/>
    <w:rsid w:val="0016793D"/>
  </w:style>
  <w:style w:type="paragraph" w:customStyle="1" w:styleId="ConsPlusNormal">
    <w:name w:val="ConsPlusNormal"/>
    <w:rsid w:val="00FB4556"/>
    <w:pPr>
      <w:autoSpaceDE w:val="0"/>
      <w:autoSpaceDN w:val="0"/>
      <w:adjustRightInd w:val="0"/>
      <w:ind w:firstLine="720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0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8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vroasia@evroasia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ochta.ru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3250</Words>
  <Characters>18526</Characters>
  <Application>Microsoft Office Word</Application>
  <DocSecurity>8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Nо</vt:lpstr>
    </vt:vector>
  </TitlesOfParts>
  <Company>Home</Company>
  <LinksUpToDate>false</LinksUpToDate>
  <CharactersWithSpaces>21733</CharactersWithSpaces>
  <SharedDoc>false</SharedDoc>
  <HLinks>
    <vt:vector size="12" baseType="variant">
      <vt:variant>
        <vt:i4>4456560</vt:i4>
      </vt:variant>
      <vt:variant>
        <vt:i4>3</vt:i4>
      </vt:variant>
      <vt:variant>
        <vt:i4>0</vt:i4>
      </vt:variant>
      <vt:variant>
        <vt:i4>5</vt:i4>
      </vt:variant>
      <vt:variant>
        <vt:lpwstr>mailto:evroasia@evroasia.ru</vt:lpwstr>
      </vt:variant>
      <vt:variant>
        <vt:lpwstr/>
      </vt:variant>
      <vt:variant>
        <vt:i4>1507396</vt:i4>
      </vt:variant>
      <vt:variant>
        <vt:i4>0</vt:i4>
      </vt:variant>
      <vt:variant>
        <vt:i4>0</vt:i4>
      </vt:variant>
      <vt:variant>
        <vt:i4>5</vt:i4>
      </vt:variant>
      <vt:variant>
        <vt:lpwstr>http://www.pochta.ru/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Nо</dc:title>
  <dc:subject/>
  <dc:creator>VOODOO</dc:creator>
  <cp:keywords/>
  <cp:lastModifiedBy>Грошева Людмила Александровна</cp:lastModifiedBy>
  <cp:revision>7</cp:revision>
  <cp:lastPrinted>2018-08-03T03:37:00Z</cp:lastPrinted>
  <dcterms:created xsi:type="dcterms:W3CDTF">2019-02-07T04:51:00Z</dcterms:created>
  <dcterms:modified xsi:type="dcterms:W3CDTF">2021-04-07T02:59:00Z</dcterms:modified>
</cp:coreProperties>
</file>